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 w:before="0"/>
        <w:ind w:left="106" w:right="0"/>
        <w:jc w:val="left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BodyText"/>
        <w:spacing w:before="3"/>
        <w:ind w:left="0" w:right="0"/>
        <w:jc w:val="left"/>
        <w:rPr>
          <w:rFonts w:ascii="Times New Roman"/>
          <w:b w:val="0"/>
          <w:sz w:val="11"/>
        </w:rPr>
      </w:pPr>
    </w:p>
    <w:p>
      <w:pPr>
        <w:pStyle w:val="BodyText"/>
        <w:spacing w:before="94" w:after="8"/>
      </w:pPr>
      <w:r>
        <w:rPr/>
        <w:t>Lote 1 - Açucar Cristal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18051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00000000050-AÇUCAR CRISTAL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410,00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12,02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4.926,85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4.926,85</w:t>
            </w:r>
          </w:p>
        </w:tc>
      </w:tr>
    </w:tbl>
    <w:p>
      <w:pPr>
        <w:pStyle w:val="BodyText"/>
        <w:spacing w:after="8"/>
      </w:pPr>
      <w:r>
        <w:rPr/>
        <w:t>Lote 2 - Sal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18136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00000000055-SAL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1,52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310,92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310,92</w:t>
            </w:r>
          </w:p>
        </w:tc>
      </w:tr>
    </w:tbl>
    <w:p>
      <w:pPr>
        <w:pStyle w:val="BodyText"/>
        <w:spacing w:after="8"/>
        <w:ind w:right="3278"/>
      </w:pPr>
      <w:r>
        <w:rPr/>
        <w:t>Lote 3 - Óleo de Soja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18132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00000000098-OLEO DE SOJA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4,42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2.296,68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2.296,68</w:t>
            </w:r>
          </w:p>
        </w:tc>
      </w:tr>
    </w:tbl>
    <w:p>
      <w:pPr>
        <w:pStyle w:val="BodyText"/>
        <w:spacing w:after="8"/>
      </w:pPr>
      <w:r>
        <w:rPr/>
        <w:t>Lote 4 - Milho de Pipoca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18093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00000001517-MILHO PIPOCA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12,00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2,47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29,60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29,60</w:t>
            </w:r>
          </w:p>
        </w:tc>
      </w:tr>
    </w:tbl>
    <w:p>
      <w:pPr>
        <w:pStyle w:val="BodyText"/>
        <w:spacing w:after="8"/>
      </w:pPr>
      <w:r>
        <w:rPr/>
        <w:t>Lote 5 - Biscoito Maisena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18111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00000005986-BISCOITO - TIPO MAISENA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9,67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580,00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580,00</w:t>
            </w:r>
          </w:p>
        </w:tc>
      </w:tr>
    </w:tbl>
    <w:p>
      <w:pPr>
        <w:pStyle w:val="BodyText"/>
        <w:spacing w:after="8"/>
      </w:pPr>
      <w:r>
        <w:rPr/>
        <w:t>Lote 6 - Carne Bovina Moida de 1ª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18862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00000007452-CARNE BOVINA MOIDA DE 1a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18,97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284,50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284,50</w:t>
            </w:r>
          </w:p>
        </w:tc>
      </w:tr>
    </w:tbl>
    <w:p>
      <w:pPr>
        <w:pStyle w:val="BodyText"/>
        <w:spacing w:after="8"/>
      </w:pPr>
      <w:r>
        <w:rPr/>
        <w:t>Lote 7 - Carne Bovina Moida</w:t>
      </w:r>
      <w:r>
        <w:rPr>
          <w:spacing w:val="-14"/>
        </w:rPr>
        <w:t> </w:t>
      </w:r>
      <w:r>
        <w:rPr/>
        <w:t>1ª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18062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00000007452-CARNE BOVINA MOIDA DE 1ª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18,97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189,67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189,67</w:t>
            </w:r>
          </w:p>
        </w:tc>
      </w:tr>
    </w:tbl>
    <w:p>
      <w:pPr>
        <w:pStyle w:val="BodyText"/>
        <w:spacing w:after="8"/>
      </w:pPr>
      <w:r>
        <w:rPr/>
        <w:t>Lote 8 - Linguiça tipo</w:t>
      </w:r>
      <w:r>
        <w:rPr>
          <w:spacing w:val="-10"/>
        </w:rPr>
        <w:t> </w:t>
      </w:r>
      <w:r>
        <w:rPr/>
        <w:t>calabreza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18085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00000007453-LINGUIÇA TIPO CALABREZA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16,12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80,58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80,58</w:t>
            </w:r>
          </w:p>
        </w:tc>
      </w:tr>
    </w:tbl>
    <w:p>
      <w:pPr>
        <w:pStyle w:val="BodyText"/>
        <w:spacing w:after="8"/>
        <w:ind w:right="3278"/>
      </w:pPr>
      <w:r>
        <w:rPr/>
        <w:t>Lote 9 - Farinha de milho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18118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00000007734-FARINHA DE MILHO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4,12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164,67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164,67</w:t>
            </w:r>
          </w:p>
        </w:tc>
      </w:tr>
    </w:tbl>
    <w:p>
      <w:pPr>
        <w:pStyle w:val="BodyText"/>
        <w:spacing w:after="8"/>
        <w:ind w:left="3168"/>
      </w:pPr>
      <w:r>
        <w:rPr/>
        <w:t>Lote 10 - Biscoito tipo água e sal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18861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00000008164-BISCOITO TIPO ÁGUA E SAL PCT 400G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160,00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7,33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1.173,33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1.173,33</w:t>
            </w:r>
          </w:p>
        </w:tc>
      </w:tr>
    </w:tbl>
    <w:p>
      <w:pPr>
        <w:pStyle w:val="BodyText"/>
        <w:spacing w:after="8"/>
      </w:pPr>
      <w:r>
        <w:rPr/>
        <w:t>Lote 11 - Amido de milho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18108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00000008598-AMIDO DE MILHO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6,78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203,50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203,50</w:t>
            </w:r>
          </w:p>
        </w:tc>
      </w:tr>
    </w:tbl>
    <w:p>
      <w:pPr>
        <w:pStyle w:val="BodyText"/>
        <w:spacing w:after="8"/>
        <w:ind w:right="3278"/>
      </w:pPr>
      <w:r>
        <w:rPr/>
        <w:t>Lote 12 - Extrato de tomate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18117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00000010251-EXTRATO DE TOMATE 850G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1.220,00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11,03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13.460,63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13.460,63</w:t>
            </w:r>
          </w:p>
        </w:tc>
      </w:tr>
    </w:tbl>
    <w:p>
      <w:pPr>
        <w:pStyle w:val="BodyText"/>
        <w:spacing w:after="8"/>
        <w:ind w:right="3278"/>
      </w:pPr>
      <w:r>
        <w:rPr/>
        <w:t>Lote 13 - Gelatina em pó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18077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00000012489-GELATINA EM PÓ PCTE DE 45G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2,06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822,68</w:t>
            </w:r>
          </w:p>
        </w:tc>
      </w:tr>
    </w:tbl>
    <w:p>
      <w:pPr>
        <w:spacing w:after="0"/>
        <w:jc w:val="center"/>
        <w:rPr>
          <w:sz w:val="14"/>
        </w:rPr>
        <w:sectPr>
          <w:headerReference w:type="default" r:id="rId5"/>
          <w:footerReference w:type="default" r:id="rId6"/>
          <w:type w:val="continuous"/>
          <w:pgSz w:w="11910" w:h="16840"/>
          <w:pgMar w:header="125" w:footer="293" w:top="1520" w:bottom="480" w:left="460" w:right="460"/>
          <w:pgNumType w:start="1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822,68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  <w:ind w:left="3168"/>
      </w:pPr>
      <w:r>
        <w:rPr/>
        <w:t>Lote 14 - Suco concentrado sabor abacaxi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18138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00000013031-SUCO CONCENTRADO DE FRUTA SABOR ABACAXI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225,00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8,45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1.901,25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1.901,25</w:t>
            </w:r>
          </w:p>
        </w:tc>
      </w:tr>
    </w:tbl>
    <w:p>
      <w:pPr>
        <w:pStyle w:val="BodyText"/>
        <w:spacing w:after="8"/>
        <w:ind w:right="3278"/>
      </w:pPr>
      <w:r>
        <w:rPr/>
        <w:t>Lote 15 - Macarrão picado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18129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00000013825-MACARRÃO PICADO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3,60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900,00</w:t>
            </w:r>
          </w:p>
        </w:tc>
      </w:tr>
    </w:tbl>
    <w:p>
      <w:pPr>
        <w:pStyle w:val="BodyText"/>
        <w:spacing w:after="8"/>
      </w:pPr>
      <w:r>
        <w:rPr/>
        <w:t>Lote 16 - Suco concentrado sabor uva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18140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00000013827-SUCO CONCENTRADO DE FRUTA SABOR UVA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215,00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9,58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2.060,41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2.060,41</w:t>
            </w:r>
          </w:p>
        </w:tc>
      </w:tr>
    </w:tbl>
    <w:p>
      <w:pPr>
        <w:pStyle w:val="BodyText"/>
        <w:spacing w:after="8"/>
        <w:ind w:left="3168"/>
      </w:pPr>
      <w:r>
        <w:rPr/>
        <w:t>Lote 17 - Suco concentrado sabor maracujá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18139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00000013828-SUCO CONCENTRADO DE FRUTA SABOR MARACUJÁ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75,00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9,25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693,75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693,75</w:t>
            </w:r>
          </w:p>
        </w:tc>
      </w:tr>
    </w:tbl>
    <w:p>
      <w:pPr>
        <w:pStyle w:val="BodyText"/>
        <w:spacing w:after="8"/>
        <w:ind w:right="3278"/>
      </w:pPr>
      <w:r>
        <w:rPr/>
        <w:t>Lote 18 - Farinha de trigo integral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18073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00000016961-FARINHA DE TRIGO INTEGRAL PCTE DE 1KG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6,80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272,00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272,00</w:t>
            </w:r>
          </w:p>
        </w:tc>
      </w:tr>
    </w:tbl>
    <w:p>
      <w:pPr>
        <w:pStyle w:val="BodyText"/>
        <w:spacing w:after="8"/>
        <w:ind w:right="3277"/>
      </w:pPr>
      <w:r>
        <w:rPr/>
        <w:t>Lote 19 - Pó para preparo de gelatina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18101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00000016963-PÓ PARA PREPARO DE GELATINA DIET PCTE 35G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4,01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140,35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140,35</w:t>
            </w:r>
          </w:p>
        </w:tc>
      </w:tr>
    </w:tbl>
    <w:p>
      <w:pPr>
        <w:pStyle w:val="BodyText"/>
        <w:spacing w:after="8"/>
      </w:pPr>
      <w:r>
        <w:rPr/>
        <w:t>Lote 20 - Macarrão tipo espaguete nº 08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18127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00000016964-MACARRÃO DO TIPO ESPAGUETE Nº 08 MASSA C 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5,10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2.040,00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2.040,00</w:t>
            </w:r>
          </w:p>
        </w:tc>
      </w:tr>
    </w:tbl>
    <w:p>
      <w:pPr>
        <w:pStyle w:val="BodyText"/>
        <w:spacing w:after="8"/>
        <w:ind w:right="3278"/>
      </w:pPr>
      <w:r>
        <w:rPr/>
        <w:t>Lote 21 - Macarrão tipo parafuso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18128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00000016966-MACARRÃO DO TIPO PARAFUSO PCTE 1KG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5,10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510,00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510,00</w:t>
            </w:r>
          </w:p>
        </w:tc>
      </w:tr>
    </w:tbl>
    <w:p>
      <w:pPr>
        <w:pStyle w:val="BodyText"/>
        <w:spacing w:after="8"/>
      </w:pPr>
      <w:r>
        <w:rPr/>
        <w:t>Lote 22 - Margarina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right="2529"/>
              <w:jc w:val="righ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18090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right="2551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00000016972-MARGARINA EMBALAGEM DE 1KG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18,50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277,50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277,50</w:t>
            </w:r>
          </w:p>
        </w:tc>
      </w:tr>
    </w:tbl>
    <w:p>
      <w:pPr>
        <w:pStyle w:val="BodyText"/>
        <w:spacing w:after="8"/>
        <w:ind w:right="3278"/>
      </w:pPr>
      <w:r>
        <w:rPr/>
        <w:t>Lote 23 - Farinha de trigo sem fermento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right="2529"/>
              <w:jc w:val="righ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18120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right="2598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00000016992-FARINHA DE TRIGO S/ FERMENTO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3,23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388,00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388,00</w:t>
            </w:r>
          </w:p>
        </w:tc>
      </w:tr>
    </w:tbl>
    <w:p>
      <w:pPr>
        <w:pStyle w:val="BodyText"/>
        <w:spacing w:after="8"/>
        <w:ind w:right="3278"/>
      </w:pPr>
      <w:r>
        <w:rPr/>
        <w:t>Lote 24 - Farinha de aveia em flocos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18071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00000016993-FARINHA DE AVEIA EM FLOCOS FINOS 170G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4,95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247,50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247,50</w:t>
            </w:r>
          </w:p>
        </w:tc>
      </w:tr>
    </w:tbl>
    <w:p>
      <w:pPr>
        <w:pStyle w:val="BodyText"/>
        <w:spacing w:after="8"/>
        <w:ind w:right="3278"/>
      </w:pPr>
      <w:r>
        <w:rPr/>
        <w:t>Lote 25 - Fermento biológico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18122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00000016994-FERMENTO BIOLÓGICO 125G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8,77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87,70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87,70</w:t>
            </w:r>
          </w:p>
        </w:tc>
      </w:tr>
    </w:tbl>
    <w:p>
      <w:pPr>
        <w:pStyle w:val="BodyText"/>
        <w:spacing w:after="8"/>
        <w:ind w:right="3278"/>
      </w:pPr>
      <w:r>
        <w:rPr/>
        <w:t>Lote 26 - Fermento em pó químico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18074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00000016995-FERMENTO EM PÓ QUIMICO 250G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8,40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168,00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7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168,00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</w:pPr>
      <w:r>
        <w:rPr/>
        <w:t>Lote 27 - Creme de leite UHT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18115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00000016997-CREME DE LEITE UHT HOMOGEINIZADO 200G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3,87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966,68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966,68</w:t>
            </w:r>
          </w:p>
        </w:tc>
      </w:tr>
    </w:tbl>
    <w:p>
      <w:pPr>
        <w:pStyle w:val="BodyText"/>
        <w:spacing w:after="8"/>
        <w:ind w:right="3278"/>
      </w:pPr>
      <w:r>
        <w:rPr/>
        <w:t>Lote 28 - Granola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18079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00000017002-GRANOLA PCTE 500G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12,47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249,33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249,33</w:t>
            </w:r>
          </w:p>
        </w:tc>
      </w:tr>
    </w:tbl>
    <w:p>
      <w:pPr>
        <w:pStyle w:val="BodyText"/>
        <w:spacing w:after="8"/>
      </w:pPr>
      <w:r>
        <w:rPr/>
        <w:t>Lote 29 - Suco concentrado sabor laranja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18104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00000017003-SUCO CONCENTRADO DE FRUTA SABOR LARANJA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195,00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9,25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1.803,75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1.803,75</w:t>
            </w:r>
          </w:p>
        </w:tc>
      </w:tr>
    </w:tbl>
    <w:p>
      <w:pPr>
        <w:pStyle w:val="BodyText"/>
        <w:spacing w:after="8"/>
      </w:pPr>
      <w:r>
        <w:rPr/>
        <w:t>Lote 30 - Amendoim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18107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00000017005-AMENDOIM EMBALAGEM 500G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9,75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390,00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390,00</w:t>
            </w:r>
          </w:p>
        </w:tc>
      </w:tr>
    </w:tbl>
    <w:p>
      <w:pPr>
        <w:pStyle w:val="BodyText"/>
        <w:spacing w:after="8"/>
        <w:ind w:right="3278"/>
      </w:pPr>
      <w:r>
        <w:rPr/>
        <w:t>Lote 31 - Linguiça tipo toscana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18125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00000017006-LINGUIÇA DO TIPO TOSCANA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14,88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1.488,33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1.488,33</w:t>
            </w:r>
          </w:p>
        </w:tc>
      </w:tr>
    </w:tbl>
    <w:p>
      <w:pPr>
        <w:pStyle w:val="BodyText"/>
        <w:spacing w:after="8"/>
      </w:pPr>
      <w:r>
        <w:rPr/>
        <w:t>Lote 32 - Pernil suino traseiro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18099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00000017007-PERNIL SUINO TRASEIRO SEM OSSO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15,13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7.565,00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7.565,00</w:t>
            </w:r>
          </w:p>
        </w:tc>
      </w:tr>
    </w:tbl>
    <w:p>
      <w:pPr>
        <w:pStyle w:val="BodyText"/>
        <w:spacing w:after="8"/>
      </w:pPr>
      <w:r>
        <w:rPr/>
        <w:t>Lote 33 - Milho de canjica branco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18091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00000017009-MILHO DE CANJICA BRANCO EMBALAGEM 500G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72,00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4,55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327,60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327,60</w:t>
            </w:r>
          </w:p>
        </w:tc>
      </w:tr>
    </w:tbl>
    <w:p>
      <w:pPr>
        <w:pStyle w:val="BodyText"/>
        <w:spacing w:after="8"/>
        <w:ind w:right="3278"/>
      </w:pPr>
      <w:r>
        <w:rPr/>
        <w:t>Lote 34 - Doce de leite em pasta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18069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00000017011-DOCE DE LEITE EM PASTA 800G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16,35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654,00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654,00</w:t>
            </w:r>
          </w:p>
        </w:tc>
      </w:tr>
    </w:tbl>
    <w:p>
      <w:pPr>
        <w:pStyle w:val="BodyText"/>
        <w:spacing w:after="8"/>
      </w:pPr>
      <w:r>
        <w:rPr/>
        <w:t>Lote 35 - Coco ralado úmido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18113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00000017013-COCO RALADO UMIDO EMBALAGEM DE 500G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5,03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201,33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201,33</w:t>
            </w:r>
          </w:p>
        </w:tc>
      </w:tr>
    </w:tbl>
    <w:p>
      <w:pPr>
        <w:pStyle w:val="BodyText"/>
        <w:spacing w:after="8"/>
        <w:ind w:right="3278"/>
      </w:pPr>
      <w:r>
        <w:rPr/>
        <w:t>Lote 36 - Essência de baunilha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right="2529"/>
              <w:jc w:val="righ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18070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right="2504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00000017014-ESSENCIA DE BAUNILHA FRS 10ML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4,93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19,73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19,73</w:t>
            </w:r>
          </w:p>
        </w:tc>
      </w:tr>
    </w:tbl>
    <w:p>
      <w:pPr>
        <w:pStyle w:val="BodyText"/>
        <w:spacing w:after="8"/>
        <w:ind w:right="3278"/>
      </w:pPr>
      <w:r>
        <w:rPr/>
        <w:t>Lote 37 - Massa para lasanha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18131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00000017015-MASSA P/ LASANHA PCTE 500G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6,35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317,50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317,50</w:t>
            </w:r>
          </w:p>
        </w:tc>
      </w:tr>
    </w:tbl>
    <w:p>
      <w:pPr>
        <w:pStyle w:val="BodyText"/>
        <w:spacing w:after="8"/>
      </w:pPr>
      <w:r>
        <w:rPr/>
        <w:t>Lote 38 - Presunto cozido sem capa de gordura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18102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00000017018-PRESUNTO COZIDO SEM CAPA DE GORDURA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90,00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23,07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2.076,00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2.076,00</w:t>
            </w:r>
          </w:p>
        </w:tc>
      </w:tr>
    </w:tbl>
    <w:p>
      <w:pPr>
        <w:pStyle w:val="BodyText"/>
        <w:spacing w:after="8"/>
        <w:ind w:right="3278"/>
      </w:pPr>
      <w:r>
        <w:rPr/>
        <w:t>Lote 39 - Uva passas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right="2529"/>
              <w:jc w:val="righ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18141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right="2512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00000017019-UVA PASSAS EMBALAGEM DE 1KG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25,47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382,00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8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382,00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</w:pPr>
      <w:r>
        <w:rPr/>
        <w:t>Lote 40 - Chocolate</w:t>
      </w:r>
      <w:r>
        <w:rPr>
          <w:spacing w:val="-11"/>
        </w:rPr>
        <w:t> </w:t>
      </w:r>
      <w:r>
        <w:rPr/>
        <w:t>granulado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18067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00000017020-CHOCOLATE GRANULADO PCTE 1KG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22,67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113,33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113,33</w:t>
            </w:r>
          </w:p>
        </w:tc>
      </w:tr>
    </w:tbl>
    <w:p>
      <w:pPr>
        <w:pStyle w:val="BodyText"/>
        <w:spacing w:after="8"/>
      </w:pPr>
      <w:r>
        <w:rPr/>
        <w:t>Lote 41 - Batata do tipo</w:t>
      </w:r>
      <w:r>
        <w:rPr>
          <w:spacing w:val="-8"/>
        </w:rPr>
        <w:t> </w:t>
      </w:r>
      <w:r>
        <w:rPr/>
        <w:t>palha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18110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00000017021-BATATA DO TIPO PALHA PCTE 500G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18,35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3.670,00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3.670,00</w:t>
            </w:r>
          </w:p>
        </w:tc>
      </w:tr>
    </w:tbl>
    <w:p>
      <w:pPr>
        <w:pStyle w:val="BodyText"/>
        <w:spacing w:after="8"/>
      </w:pPr>
      <w:r>
        <w:rPr/>
        <w:t>Lote 42 - Suco vários</w:t>
      </w:r>
      <w:r>
        <w:rPr>
          <w:spacing w:val="-15"/>
        </w:rPr>
        <w:t> </w:t>
      </w:r>
      <w:r>
        <w:rPr/>
        <w:t>sabores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18105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00000017026-SUCO VÁRIOS SABORES 200G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2,20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1.432,15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1.432,15</w:t>
            </w:r>
          </w:p>
        </w:tc>
      </w:tr>
    </w:tbl>
    <w:p>
      <w:pPr>
        <w:pStyle w:val="BodyText"/>
        <w:spacing w:after="8"/>
        <w:ind w:right="3278"/>
      </w:pPr>
      <w:r>
        <w:rPr/>
        <w:t>Lote 43 - Leite integral longa vida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right="2529"/>
              <w:jc w:val="right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18852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right="2504"/>
              <w:jc w:val="right"/>
              <w:rPr>
                <w:sz w:val="14"/>
              </w:rPr>
            </w:pPr>
            <w:r>
              <w:rPr>
                <w:b/>
                <w:sz w:val="14"/>
              </w:rPr>
              <w:t>00000018253-LEITE INTEGRAL,TIPO LONGA VIDA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5.500,00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3,83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21.083,15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21.083,15</w:t>
            </w:r>
          </w:p>
        </w:tc>
      </w:tr>
    </w:tbl>
    <w:p>
      <w:pPr>
        <w:pStyle w:val="BodyText"/>
        <w:spacing w:after="8"/>
      </w:pPr>
      <w:r>
        <w:rPr/>
        <w:t>Lote 44 - Azeite de oliva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18853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00000018254-AZEITE DE OLIVA TIPO EXTRA VIRGEM ,EMBALAG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20,90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731,50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731,50</w:t>
            </w:r>
          </w:p>
        </w:tc>
      </w:tr>
    </w:tbl>
    <w:p>
      <w:pPr>
        <w:pStyle w:val="BodyText"/>
        <w:spacing w:after="8"/>
      </w:pPr>
      <w:r>
        <w:rPr/>
        <w:t>Lote 45 - Abacaxi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0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70"/>
              <w:rPr>
                <w:sz w:val="14"/>
              </w:rPr>
            </w:pPr>
            <w:r>
              <w:rPr>
                <w:sz w:val="14"/>
              </w:rPr>
              <w:t>18941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0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22"/>
              <w:rPr>
                <w:sz w:val="14"/>
              </w:rPr>
            </w:pPr>
            <w:r>
              <w:rPr>
                <w:b/>
                <w:sz w:val="14"/>
              </w:rPr>
              <w:t>Abacaxi fruto</w:t>
            </w:r>
            <w:r>
              <w:rPr>
                <w:sz w:val="14"/>
              </w:rPr>
              <w:t>: De tamanho médio, limpo, de primeira, firmes e íntegros; acondicionado de forma a evitar danos físicos, deve estar ileso, sem rupturas e ou pancadas na casca, apresentando grau de maturação tal que lhe permita suportar a manipulação,; isento de sujidades, insetos, parasitas, larvas e corpos estranhos aderidos à superfície externa. Não deve apresentar quaisquer lesões de origem física, mecânica ou biológica.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6,83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683,33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683,33</w:t>
            </w:r>
          </w:p>
        </w:tc>
      </w:tr>
    </w:tbl>
    <w:p>
      <w:pPr>
        <w:pStyle w:val="BodyText"/>
        <w:spacing w:after="8"/>
      </w:pPr>
      <w:r>
        <w:rPr/>
        <w:t>Lote 46 - Abóbora Moranga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236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75"/>
              <w:rPr>
                <w:sz w:val="14"/>
              </w:rPr>
            </w:pPr>
            <w:r>
              <w:rPr>
                <w:b/>
                <w:sz w:val="14"/>
              </w:rPr>
              <w:t>Abóbora Tipo Moranga</w:t>
            </w:r>
            <w:r>
              <w:rPr>
                <w:sz w:val="14"/>
              </w:rPr>
              <w:t>: Abóbora Tipo Moranga (Cucurbita maxima, Duchesne), de primeira qualidade, casca firme e lisa, limpa e sem manchas ou perfurações, forma arredondada, achatada e em formato de gomos, tamanho variável de médio a grade, polpa firme com coloração alaranjado intenso, sem partes amolecidas, manchas e mofo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2,86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100,22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100,22</w:t>
            </w:r>
          </w:p>
        </w:tc>
      </w:tr>
    </w:tbl>
    <w:p>
      <w:pPr>
        <w:pStyle w:val="BodyText"/>
        <w:spacing w:after="8"/>
      </w:pPr>
      <w:r>
        <w:rPr/>
        <w:t>Lote 47 - Achocolatado em pó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26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304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8"/>
              <w:rPr>
                <w:sz w:val="14"/>
              </w:rPr>
            </w:pPr>
            <w:r>
              <w:rPr>
                <w:b/>
                <w:sz w:val="14"/>
              </w:rPr>
              <w:t>Achocolatado em Pó, 1Kg</w:t>
            </w:r>
            <w:r>
              <w:rPr>
                <w:sz w:val="14"/>
              </w:rPr>
              <w:t>: Achocolatado em Pó, Enriquecido com vitaminas.a) Embalagem: o produto deverá estar acondicionado em embalagem primária de polietileno leitoso, hermeticamente fechado por termossoldagem ou método que garanta a inviolabilidade do produto, com peso líquido de 1 (hum) quilo.b) Rotulagem: o produto deverá ser rotulado de acordo com a legislação vigente.c) Validade: prazo de validade mínimo de 12 (doze) meses, sendo que na entrega do produto, a data de fabricação máxima deverá ser de 30 (trinta)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10,33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1.240,00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1.240,00</w:t>
            </w:r>
          </w:p>
        </w:tc>
      </w:tr>
    </w:tbl>
    <w:p>
      <w:pPr>
        <w:pStyle w:val="BodyText"/>
        <w:spacing w:after="8"/>
      </w:pPr>
      <w:r>
        <w:rPr/>
        <w:t>Lote 48 - Achocolatado em pó diet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19538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achocolatado em pó DIET. Alimento á base de cacau sem adiçao de açúcar.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20,83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312,50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312,50</w:t>
            </w:r>
          </w:p>
        </w:tc>
      </w:tr>
    </w:tbl>
    <w:p>
      <w:pPr>
        <w:pStyle w:val="BodyText"/>
        <w:spacing w:after="8"/>
      </w:pPr>
      <w:r>
        <w:rPr/>
        <w:t>Lote 49 - Açucar cristal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26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346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00"/>
              <w:rPr>
                <w:sz w:val="14"/>
              </w:rPr>
            </w:pPr>
            <w:r>
              <w:rPr>
                <w:b/>
                <w:sz w:val="14"/>
              </w:rPr>
              <w:t>Açúcar Cristal, Pacote 5Kg</w:t>
            </w:r>
            <w:r>
              <w:rPr>
                <w:sz w:val="14"/>
              </w:rPr>
              <w:t>: Açúcar Cristal de origem vegetal, sacarose de cana-de-açúcar, apresentando-se sob forma de cristais irregulares de coloração clara e uniforme, com aspecto, cor e cheiro próprios e sabor doce, teor de sacarose mínimo de 99,3% parap, admitindo umidade máxima de 0,3% parap, sem fermentação, isento de sujidades, parasitas, materiais terrosos e detritos animais ou vegetais, acondicionado primariamente em pacote plástico atóxico com 5Kg e secundariamente em fardos com 25 ou 30Kg validade mínima de 6 meses a partir da entrega.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12,02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6.609,19</w:t>
            </w:r>
          </w:p>
        </w:tc>
      </w:tr>
    </w:tbl>
    <w:p>
      <w:pPr>
        <w:spacing w:after="0"/>
        <w:rPr>
          <w:sz w:val="14"/>
        </w:rPr>
        <w:sectPr>
          <w:footerReference w:type="default" r:id="rId9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6.609,19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  <w:ind w:right="3278"/>
      </w:pPr>
      <w:r>
        <w:rPr/>
        <w:t>Lote 50 - Adoçante líquido dietético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566" w:hRule="atLeast"/>
        </w:trPr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19613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61"/>
              <w:rPr>
                <w:sz w:val="14"/>
              </w:rPr>
            </w:pPr>
            <w:r>
              <w:rPr>
                <w:b/>
                <w:sz w:val="14"/>
              </w:rPr>
              <w:t>ADOÇANTE LÍQUIDO DIETÉTICO A BASE DE SUCRALOSE OU ESTÉVIA. DEVEM SER LIVRE DE APARTAME, SACARINA SÓDICA, CICLAMATO DE SÓDIO E ACESSULFAME- K NA COMPOSIÇÃO.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68,00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9,83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668,66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668,66</w:t>
            </w:r>
          </w:p>
        </w:tc>
      </w:tr>
    </w:tbl>
    <w:p>
      <w:pPr>
        <w:pStyle w:val="BodyText"/>
        <w:spacing w:after="8"/>
      </w:pPr>
      <w:r>
        <w:rPr/>
        <w:t>Lote 51 - Adoçante líquido a base de sucralose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19539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40"/>
              <w:rPr>
                <w:sz w:val="14"/>
              </w:rPr>
            </w:pPr>
            <w:r>
              <w:rPr>
                <w:b/>
                <w:sz w:val="14"/>
              </w:rPr>
              <w:t>Adoçante líquido dietético a base de sucralose ou estévia. Devem ser livre de aspartame, sacarina sódica, ciclamato de sódio e acessulfame-k na composiçao.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9,83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147,50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147,50</w:t>
            </w:r>
          </w:p>
        </w:tc>
      </w:tr>
    </w:tbl>
    <w:p>
      <w:pPr>
        <w:pStyle w:val="BodyText"/>
        <w:spacing w:after="8"/>
      </w:pPr>
      <w:r>
        <w:rPr/>
        <w:t>Lote 52 - Água mineral galão 20l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70"/>
              <w:rPr>
                <w:sz w:val="14"/>
              </w:rPr>
            </w:pPr>
            <w:r>
              <w:rPr>
                <w:sz w:val="14"/>
              </w:rPr>
              <w:t>19628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Galão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00" w:firstLine="38"/>
              <w:rPr>
                <w:sz w:val="14"/>
              </w:rPr>
            </w:pPr>
            <w:r>
              <w:rPr>
                <w:b/>
                <w:sz w:val="14"/>
              </w:rPr>
              <w:t>água mineral- potável sem gás, envasada em garrafão de policarbonato de 20 litros lacrado, dentro dos padrões estabelecidos pelo Departamento Nacional de Produção Mineral – DNPM e Agência Nacional de Vigilância Sanitária – ANVISA, com marca, procedência e validade impressas no rótulo do produto.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12,52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206"/>
              <w:rPr>
                <w:sz w:val="14"/>
              </w:rPr>
            </w:pPr>
            <w:r>
              <w:rPr>
                <w:sz w:val="14"/>
              </w:rPr>
              <w:t>1.251,67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1.251,67</w:t>
            </w:r>
          </w:p>
        </w:tc>
      </w:tr>
    </w:tbl>
    <w:p>
      <w:pPr>
        <w:pStyle w:val="BodyText"/>
        <w:spacing w:after="8"/>
        <w:ind w:left="3168"/>
      </w:pPr>
      <w:r>
        <w:rPr/>
        <w:t>Lote 53 - Água mineral 200ml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463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Água Mineral Sem Gás, 200ml</w:t>
            </w:r>
            <w:r>
              <w:rPr>
                <w:sz w:val="14"/>
              </w:rPr>
              <w:t>: Água Mineral Sem Gás, copo com 200ml.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245,83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245,83</w:t>
            </w:r>
          </w:p>
        </w:tc>
      </w:tr>
    </w:tbl>
    <w:p>
      <w:pPr>
        <w:pStyle w:val="BodyText"/>
        <w:spacing w:after="8"/>
      </w:pPr>
      <w:r>
        <w:rPr/>
        <w:t>Lote 54 - Alho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601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47"/>
              <w:rPr>
                <w:sz w:val="14"/>
              </w:rPr>
            </w:pPr>
            <w:r>
              <w:rPr>
                <w:b/>
                <w:sz w:val="14"/>
              </w:rPr>
              <w:t>Alho Bulbo, Inteiriço, Nacional</w:t>
            </w:r>
            <w:r>
              <w:rPr>
                <w:sz w:val="14"/>
              </w:rPr>
              <w:t>: Alho (Allium Sativum), Bulbo Inteiriço, nacional, de boa qualidade, tamanho e coloração uniformes, bem desenvolvidas, firme e intacto.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20,48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206"/>
              <w:rPr>
                <w:sz w:val="14"/>
              </w:rPr>
            </w:pPr>
            <w:r>
              <w:rPr>
                <w:sz w:val="14"/>
              </w:rPr>
              <w:t>3.072,50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3.072,50</w:t>
            </w:r>
          </w:p>
        </w:tc>
      </w:tr>
    </w:tbl>
    <w:p>
      <w:pPr>
        <w:pStyle w:val="BodyText"/>
        <w:spacing w:after="8"/>
      </w:pPr>
      <w:r>
        <w:rPr/>
        <w:t>Lote 55 - Amendoim 500g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19617</w:t>
            </w:r>
          </w:p>
        </w:tc>
        <w:tc>
          <w:tcPr>
            <w:tcW w:w="567" w:type="dxa"/>
          </w:tcPr>
          <w:p>
            <w:pPr>
              <w:pStyle w:val="TableParagraph"/>
              <w:spacing w:before="113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10"/>
              <w:rPr>
                <w:sz w:val="14"/>
              </w:rPr>
            </w:pPr>
            <w:r>
              <w:rPr>
                <w:b/>
                <w:sz w:val="14"/>
              </w:rPr>
              <w:t>amendoim embalagem de 500gr. torrado e moído, isento de sujidades, parasitas e larvas.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7,90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355,50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355,50</w:t>
            </w:r>
          </w:p>
        </w:tc>
      </w:tr>
    </w:tbl>
    <w:p>
      <w:pPr>
        <w:pStyle w:val="BodyText"/>
        <w:spacing w:after="8"/>
        <w:ind w:left="3114"/>
      </w:pPr>
      <w:r>
        <w:rPr/>
        <w:t>Lote 56 - Arroz integral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19619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arroz integral 1 kg, grão longo, cozinhado.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5,83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350,00</w:t>
            </w:r>
          </w:p>
        </w:tc>
      </w:tr>
    </w:tbl>
    <w:p>
      <w:pPr>
        <w:pStyle w:val="BodyText"/>
        <w:spacing w:after="8"/>
      </w:pPr>
      <w:r>
        <w:rPr/>
        <w:t>Lote 57 - Arroz pacote 5kg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7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1129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58"/>
              <w:rPr>
                <w:sz w:val="14"/>
              </w:rPr>
            </w:pPr>
            <w:r>
              <w:rPr>
                <w:b/>
                <w:sz w:val="14"/>
              </w:rPr>
              <w:t>Arroz Longo Fino, Tipo 1, Pacote 5Kg</w:t>
            </w:r>
            <w:r>
              <w:rPr>
                <w:sz w:val="14"/>
              </w:rPr>
              <w:t>: Arroz Longo Fino, Tipo 1, livre de sujidades e substâncias estranhas ao produto, pacote com 5 quilos.a) Embalagem: O produto deverá estar acondicionado em embalagem primária com peso líquido de 05 (cinco) quilos, de polietileno transparente, hermeticamente fechado por termosoldagem ou método que garanta a inviolabilidade do produto, constando datas de fabricação e validade de forma legível e embalagem secundária em fardos de polietileno transparente com peso líquido de 30 (trinta) quilos.b) Rotulagem: O produto deverá ser rotulado de acordo com a legislação vigente.c) Validade: prazo de validade de, no mínimo de 6 (seis) meses, sendo que na entrega do produto, a data de fabricação máxima deverá ser de 15 (quinze)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13,93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11.146,64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11.146,64</w:t>
            </w:r>
          </w:p>
        </w:tc>
      </w:tr>
    </w:tbl>
    <w:p>
      <w:pPr>
        <w:pStyle w:val="BodyText"/>
        <w:spacing w:after="8"/>
        <w:ind w:right="3278"/>
      </w:pPr>
      <w:r>
        <w:rPr/>
        <w:t>Lote 58 - Arroz tipo parbolizado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19540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arroz tipo PARBOILIZADO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15,28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6.113,32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6.113,32</w:t>
            </w:r>
          </w:p>
        </w:tc>
      </w:tr>
    </w:tbl>
    <w:p>
      <w:pPr>
        <w:pStyle w:val="BodyText"/>
        <w:spacing w:after="8"/>
      </w:pPr>
      <w:r>
        <w:rPr/>
        <w:t>Lote 59 - Aveia em flocos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1259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611"/>
              <w:rPr>
                <w:sz w:val="14"/>
              </w:rPr>
            </w:pPr>
            <w:r>
              <w:rPr>
                <w:b/>
                <w:sz w:val="14"/>
              </w:rPr>
              <w:t>Aveia Flocos 250g</w:t>
            </w:r>
            <w:r>
              <w:rPr>
                <w:sz w:val="14"/>
              </w:rPr>
              <w:t>: Aveia em flocos, embalagem com 250g. Exclusivo para atender Mandado Judicial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4,95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198,00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0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198,00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</w:pPr>
      <w:r>
        <w:rPr/>
        <w:t>Lote 60 - Azeitona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566" w:hRule="atLeast"/>
        </w:trPr>
        <w:tc>
          <w:tcPr>
            <w:tcW w:w="113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19611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Vidro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25"/>
              <w:rPr>
                <w:sz w:val="14"/>
              </w:rPr>
            </w:pPr>
            <w:r>
              <w:rPr>
                <w:b/>
                <w:sz w:val="14"/>
              </w:rPr>
              <w:t>AZEITONAS VERDES, EM CONSERVA INTEIRA SEM CARAÇO, IMERSOS EM SALMOURA DE CONCENTRAÇÃO APROPRIADA, EM RECIPIENTES HERMÉTICOS, COLORAÇAO UNIFORME.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6,38</w:t>
            </w:r>
          </w:p>
        </w:tc>
        <w:tc>
          <w:tcPr>
            <w:tcW w:w="964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159,58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159,58</w:t>
            </w:r>
          </w:p>
        </w:tc>
      </w:tr>
    </w:tbl>
    <w:p>
      <w:pPr>
        <w:pStyle w:val="BodyText"/>
        <w:spacing w:after="8"/>
      </w:pPr>
      <w:r>
        <w:rPr/>
        <w:t>Lote 61 - Bacon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91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1309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76"/>
              <w:rPr>
                <w:sz w:val="14"/>
              </w:rPr>
            </w:pPr>
            <w:r>
              <w:rPr>
                <w:b/>
                <w:sz w:val="14"/>
              </w:rPr>
              <w:t>Bacon Defumado</w:t>
            </w:r>
            <w:r>
              <w:rPr>
                <w:sz w:val="14"/>
              </w:rPr>
              <w:t>: Bacon, produto elaborado a partir da costela suína (parte gorda), curado e defumado. Embalagem: o produto deve ser acondicionado em embalagens plásticas , empacotados a vácuo, com peso líquido de 0,5 Kg.Rotulagem: O produto deverá ser rotulado de acordo com a legislação vigente. Validade: não poderá ser inferior a 05 (cinco) meses, no ato da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entrega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18,95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1.516,00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1.516,00</w:t>
            </w:r>
          </w:p>
        </w:tc>
      </w:tr>
    </w:tbl>
    <w:p>
      <w:pPr>
        <w:pStyle w:val="BodyText"/>
        <w:spacing w:after="8"/>
      </w:pPr>
      <w:r>
        <w:rPr/>
        <w:t>Lote 62 - Banana prata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1376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98"/>
              <w:rPr>
                <w:sz w:val="14"/>
              </w:rPr>
            </w:pPr>
            <w:r>
              <w:rPr>
                <w:b/>
                <w:sz w:val="14"/>
              </w:rPr>
              <w:t>Banana Prata</w:t>
            </w:r>
            <w:r>
              <w:rPr>
                <w:sz w:val="14"/>
              </w:rPr>
              <w:t>: Banana Prata, grupo Prata, cor 6 (amarela), classe 18 para comprimento, subclasse buquê, categoria extra, em conformidade com a legislação do Ministério da Agricultura, Pecuária e Abastecimento. Embalagem: O produto deverá estar acondicionado em caixa plástica em perfeito estado, de acordo com a legislação vigente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4,43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354,66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354,66</w:t>
            </w:r>
          </w:p>
        </w:tc>
      </w:tr>
    </w:tbl>
    <w:p>
      <w:pPr>
        <w:pStyle w:val="BodyText"/>
        <w:spacing w:after="8"/>
      </w:pPr>
      <w:r>
        <w:rPr/>
        <w:t>Lote 63 - Batata doce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1556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90"/>
              <w:rPr>
                <w:sz w:val="14"/>
              </w:rPr>
            </w:pPr>
            <w:r>
              <w:rPr>
                <w:b/>
                <w:sz w:val="14"/>
              </w:rPr>
              <w:t>Batata-Doce</w:t>
            </w:r>
            <w:r>
              <w:rPr>
                <w:sz w:val="14"/>
              </w:rPr>
              <w:t>: Batata Doce extra, firme, com a casca fina e lisa, sem manchas pretas, cortes, cicatrizes ou partes amolecidas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4,48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224,17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224,17</w:t>
            </w:r>
          </w:p>
        </w:tc>
      </w:tr>
    </w:tbl>
    <w:p>
      <w:pPr>
        <w:pStyle w:val="BodyText"/>
        <w:spacing w:after="8"/>
        <w:ind w:right="3278"/>
      </w:pPr>
      <w:r>
        <w:rPr/>
        <w:t>Lote 64 - Bebida láctea fermentada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19541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97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Bebida Láctea Fermentada com polpa de frutas sabor morango/coco/ pêssego/ frutas.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4.000,00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1,60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206"/>
              <w:rPr>
                <w:sz w:val="14"/>
              </w:rPr>
            </w:pPr>
            <w:r>
              <w:rPr>
                <w:sz w:val="14"/>
              </w:rPr>
              <w:t>6.400,00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6.400,00</w:t>
            </w:r>
          </w:p>
        </w:tc>
      </w:tr>
    </w:tbl>
    <w:p>
      <w:pPr>
        <w:pStyle w:val="BodyText"/>
        <w:spacing w:after="8"/>
      </w:pPr>
      <w:r>
        <w:rPr/>
        <w:t>Lote 65 - Beterraba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91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1695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6"/>
              <w:rPr>
                <w:sz w:val="14"/>
              </w:rPr>
            </w:pPr>
            <w:r>
              <w:rPr>
                <w:b/>
                <w:sz w:val="14"/>
              </w:rPr>
              <w:t>Beterraba</w:t>
            </w:r>
            <w:r>
              <w:rPr>
                <w:sz w:val="14"/>
              </w:rPr>
              <w:t>: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Beterraba,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firme,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inteira,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perfeito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estado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maturação,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uniforme,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grandes variações de tamanho, portando no mínimo, 02 (dois) centímetros de talo em conformidade com as especificações do Ministério da Agricultura, Pecuária e Abastecimento.Embalagem: O produto deverá estar acondicionado em saco trançado de sisal ou plástico em perfeito estado, de acordo com a legislação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vigente.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200,00</w:t>
            </w:r>
          </w:p>
        </w:tc>
      </w:tr>
    </w:tbl>
    <w:p>
      <w:pPr>
        <w:pStyle w:val="BodyText"/>
        <w:spacing w:after="8"/>
      </w:pPr>
      <w:r>
        <w:rPr/>
        <w:t>Lote 66 - Biscoito cream cracker integral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19543</w:t>
            </w:r>
          </w:p>
        </w:tc>
        <w:tc>
          <w:tcPr>
            <w:tcW w:w="567" w:type="dxa"/>
          </w:tcPr>
          <w:p>
            <w:pPr>
              <w:pStyle w:val="TableParagraph"/>
              <w:spacing w:before="25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biscoito cream cracker integral salgado com gergelim.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5,13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718,66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718,66</w:t>
            </w:r>
          </w:p>
        </w:tc>
      </w:tr>
    </w:tbl>
    <w:p>
      <w:pPr>
        <w:pStyle w:val="BodyText"/>
        <w:spacing w:after="8"/>
      </w:pPr>
      <w:r>
        <w:rPr/>
        <w:t>Lote 67 - Biscoito doce tipo maisena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96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1737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9"/>
              <w:rPr>
                <w:sz w:val="14"/>
              </w:rPr>
            </w:pPr>
            <w:r>
              <w:rPr>
                <w:b/>
                <w:sz w:val="14"/>
              </w:rPr>
              <w:t>Biscoito Doce, Tipo Maisena</w:t>
            </w:r>
            <w:r>
              <w:rPr>
                <w:sz w:val="14"/>
              </w:rPr>
              <w:t>: Biscoito Doce, tipo Maisena, composição: farinha de trigo enriquecida com ferro e ácido fólico, açúcar, gordura vegetal hidrogenada, amido, açúcar invertido, leite em pó desnatado, sal, fermentos químicos bicarbonato de sódio, bicarbonato de amônio e pirofosfato de sódio, estabilizante lecitina de soja e aromatizantes, contém glúten.a) Embalagem: o produto deverá estar acondicionado em embalagem primária de polietileno hermeticamente fechado por termossoldagem ou método que garanta a inviolabilidade do produto e embalagem secundária conforme embalagem do fornecedor, com peso líquido no mínimo 400 (quatrocentos) gramas.b) Rotulagem: o produto deverá ser rotulado de acordo com a legislação vigente.c) Validade: prazo de validade mínimo de 12 (doze) meses, sendo que na entrega do produto, a data de fabricação máxima deverá ser de 30 (trinta) dias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9,67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11.600,04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1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11.600,04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  <w:ind w:left="3168"/>
      </w:pPr>
      <w:r>
        <w:rPr/>
        <w:t>Lote 68 - Biscoito salgado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19542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728"/>
              <w:rPr>
                <w:sz w:val="14"/>
              </w:rPr>
            </w:pPr>
            <w:r>
              <w:rPr>
                <w:b/>
                <w:sz w:val="14"/>
              </w:rPr>
              <w:t>biscoito salgado tipo cream cracker pacote de 400g a 500g, a base de farinha enriquecida com ferro e acido folico.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1.200,00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9,67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11.600,04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11.600,04</w:t>
            </w:r>
          </w:p>
        </w:tc>
      </w:tr>
    </w:tbl>
    <w:p>
      <w:pPr>
        <w:pStyle w:val="BodyText"/>
        <w:spacing w:after="8"/>
      </w:pPr>
      <w:r>
        <w:rPr/>
        <w:t>Lote 69 - Café torrado e moido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56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2687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 w:before="0"/>
              <w:ind w:left="106" w:right="53" w:hanging="24"/>
              <w:rPr>
                <w:sz w:val="14"/>
              </w:rPr>
            </w:pPr>
            <w:r>
              <w:rPr>
                <w:sz w:val="14"/>
              </w:rPr>
              <w:t>Embal agem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4"/>
              <w:rPr>
                <w:sz w:val="14"/>
              </w:rPr>
            </w:pPr>
            <w:r>
              <w:rPr>
                <w:b/>
                <w:sz w:val="14"/>
              </w:rPr>
              <w:t>Café Torrado e Moído, Categoria Tradicional, 500g</w:t>
            </w:r>
            <w:r>
              <w:rPr>
                <w:sz w:val="14"/>
              </w:rPr>
              <w:t>: Café Torrado e Moído, Categoria Tradicional, com as seguintes características:- Café, em pó homogêneo, torrado e moído, constituídos de grão de café tipo 8 COB ou melhores, com no máximo 20% em peso de grãos com defeitos pretos, verdes e ou ardidos (PVA), evitando presença de grãos preto-verdes e fermentados, gosto predominante de café arábica, admitindo-se café robusta (conilon), com classificação de bebida de Dura à Rio, isento de gosto Rio Zona. - Características Sensoriais Recomendáveis e Nota de Qualidade Global da bebida: Cafés com Categoria de Qualidade Tradicional devem apresentar Aroma e Sabor característico do produto, podendo ser Suave ou Intenso e obter em análise sensorial da bebida, Nota de Qualidade Global na faixa de 4,5 a 5,9 pontos, realizada por equipe selecionada e treinada, em laboratórios credenciados, fazendo uso de escala de 0 a 10 para Qualidade Global.- Características Químicas: Umidade, em g/100g: Máximo 5,0% Resíduo Mineral Fixo, em g/100g: Máximo 5,0% Resíduo Mineral Fixo, insolúvel em ácido clorídrico a 10% v/v, em g/100g: Máximo 1,0% Cafeína para o produto descafeinado, em g/100g Máximo 0,1% Extrato Aquoso, em g/100g: Mínimo 25,0% Extrato Etéreo, em g/100g: Mínimo 8,0% - Ponto de Torra: Cafés com Categoria de Qualidade Tradicional podem apresentar pontos de torra numa faixa de moderadamente clara (Agtron /SCAA #75) a moderadamente escura (Agtron /SCAA #45), evitando cafés com pontos de torra muito escuros - Embalagem: Devem estar acondicionados em embalagem à Vácuo (validade máxima de 12 meses a partir da entrega pelo fornecedor), com 500g, com registro da data de fabricação e validade estampadas no rótulo da embalagem - Condições de Fornecimento:1. Os produtos deverão atender as descrições técnicas, especialmente quanto a nota mínima de Qualidade Global (4,5 pontos) e possuir prazo de validade mínima conforme tipo de embalagem descrita no edital a partir da data de entrega.2. Adicionalmente, as marcas cotadas poderão ter o Selo de Pureza da ABIC, e os participantes deverão comprová-la com a apresentação do Certificado de Autorização ao Uso do Selo de Pureza ABIC com validade de 06 (seis) meses e apresentar também o Certificado de Qualidade na Categoria Tradicional emitido pela ABIC. 3. Quando da entrega, os produtos deverão estar em perfeitas condições para serem consumidos, e as embalagens não danificadas. 4. Nos casos de reprovação, todo o lote será devolvido, devendo ser reposto o mais breve possível após a comunicação 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irregularidade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1.520,00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9,68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14.718,62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14.718,62</w:t>
            </w:r>
          </w:p>
        </w:tc>
      </w:tr>
    </w:tbl>
    <w:p>
      <w:pPr>
        <w:pStyle w:val="BodyText"/>
        <w:spacing w:after="8"/>
        <w:ind w:left="3168"/>
      </w:pPr>
      <w:r>
        <w:rPr/>
        <w:t>Lote 70 - Canjiquinha de milho amarelo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7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3248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5"/>
              <w:rPr>
                <w:sz w:val="14"/>
              </w:rPr>
            </w:pPr>
            <w:r>
              <w:rPr>
                <w:b/>
                <w:sz w:val="14"/>
              </w:rPr>
              <w:t>Canjiquinha de Milho Amarelo</w:t>
            </w:r>
            <w:r>
              <w:rPr>
                <w:sz w:val="14"/>
              </w:rPr>
              <w:t>: Canjiquinha de milho, definida como grãos ou pedaços de grãos de milho, amarela, livre de sujeiras e corantes.O produto deverá estar acondicionado em embalagem primária de polietileno transparente, hermeticamente fechado por termosoldagem ou método que garanta a inviolabilidade do produto em embalagem primária com peso líquido de 500 (quinhentos) gramas ou 01 (hum) quilo e embalagem secundária conforme embalagem do fornecedor.b) Rotulagem: O produto deverá ser rotulado de acordo com a legislação vigente.c) Validade: prazo de validade no mínimo de 06 (seis) meses, sendo que na entrega do produto, a data de fabricação máxima deverá ser de 15 (quinze) dias, devendo constar na embalagem as datas de fabricação e validade de forma legível.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3,67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550,01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550,01</w:t>
            </w:r>
          </w:p>
        </w:tc>
      </w:tr>
    </w:tbl>
    <w:p>
      <w:pPr>
        <w:pStyle w:val="BodyText"/>
        <w:spacing w:after="8"/>
      </w:pPr>
      <w:r>
        <w:rPr/>
        <w:t>Lote 71 - Carne bovina acém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96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3390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51"/>
              <w:rPr>
                <w:sz w:val="14"/>
              </w:rPr>
            </w:pPr>
            <w:r>
              <w:rPr>
                <w:b/>
                <w:sz w:val="14"/>
              </w:rPr>
              <w:t>Carne Bovina Acém Congelado</w:t>
            </w:r>
            <w:r>
              <w:rPr>
                <w:sz w:val="14"/>
              </w:rPr>
              <w:t>: Carne Bovina Acém Congelado, limpo, livre de aponeuroses, fáscias musculares, tendões e sebo. Livre de adição de água. Embalagem: a embalagem primária deverá conter 1Kg ou 2Kg, deverá ser em material atóxico, devidamente aprovado pelo órgão oficial de inspeção, possuir selo ou solda inviolável. A embalagem secundária será na forma usual do fornecedor. Rotulagem e Validade: os dizeres de rotulagem devem atender a normatização específica em vigor, possuindo o selo do órgão de inspeção oficial, nome verdadeiro do produto segundo nomenclatura oficial, endereço completo do fabricante, peso líquido, rotulagem nutricional, conservação, datas de produção/lote e vencimento. A validade dos cortes fornecidos deverá estar até um terço tomada ou 2 terços livre (exemplo: validade de 60 dias, deverá ser entregue com até 20 dias de produção)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1.500,00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18,97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28.450,05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2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28.450,05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</w:pPr>
      <w:r>
        <w:rPr/>
        <w:t>Lote 72 - Cebola de cabeça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19618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cebola de cabeça. tamanho médio, nova, de 1ª qualidade.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4,77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190,67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190,67</w:t>
            </w:r>
          </w:p>
        </w:tc>
      </w:tr>
    </w:tbl>
    <w:p>
      <w:pPr>
        <w:pStyle w:val="BodyText"/>
        <w:spacing w:after="8"/>
      </w:pPr>
      <w:r>
        <w:rPr/>
        <w:t>Lote 73 - Ervilha em conserva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4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6101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Lata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5"/>
              <w:rPr>
                <w:sz w:val="14"/>
              </w:rPr>
            </w:pPr>
            <w:r>
              <w:rPr>
                <w:b/>
                <w:sz w:val="14"/>
              </w:rPr>
              <w:t>Ervilha em Conserva, 200g Drenado</w:t>
            </w:r>
            <w:r>
              <w:rPr>
                <w:sz w:val="14"/>
              </w:rPr>
              <w:t>: Ervilha em conserva: Ingredientes: ervilha, água, sal e açúcar. a) Embalagem: Deve estar intacta, resistente, vedada hermeticamente e limpa, acondicionada em latas de flandres com peso liquido de 320 a 395 g e peso liquido drenado de 200 g, não apresentando ferrugem, amassamento, vazamento ou abaulamento.b) Rotulagem: deve conter no mínimo as seguintes informações: nome e/ou marca, ingredientes, data de validade, lote e informações nutricionais. Deverá apresentar rotulagem de acordo com a legislação vigente. c)Validade: mínimo de 3 meses a partir da data de entrega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2,30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184,00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184,00</w:t>
            </w:r>
          </w:p>
        </w:tc>
      </w:tr>
    </w:tbl>
    <w:p>
      <w:pPr>
        <w:pStyle w:val="BodyText"/>
        <w:spacing w:after="8"/>
        <w:ind w:right="3278"/>
      </w:pPr>
      <w:r>
        <w:rPr/>
        <w:t>Lote 74 - Ervilha em grãos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19544</w:t>
            </w:r>
          </w:p>
        </w:tc>
        <w:tc>
          <w:tcPr>
            <w:tcW w:w="567" w:type="dxa"/>
          </w:tcPr>
          <w:p>
            <w:pPr>
              <w:pStyle w:val="TableParagraph"/>
              <w:spacing w:before="25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ervilha, grãos naturais constituidos de grãos inteiros e sadios.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10,18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203,67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203,67</w:t>
            </w:r>
          </w:p>
        </w:tc>
      </w:tr>
    </w:tbl>
    <w:p>
      <w:pPr>
        <w:pStyle w:val="BodyText"/>
        <w:spacing w:after="8"/>
        <w:ind w:right="3278"/>
      </w:pPr>
      <w:r>
        <w:rPr/>
        <w:t>Lote 75 - Farinha de linhaça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6584</w:t>
            </w:r>
          </w:p>
        </w:tc>
        <w:tc>
          <w:tcPr>
            <w:tcW w:w="567" w:type="dxa"/>
          </w:tcPr>
          <w:p>
            <w:pPr>
              <w:pStyle w:val="TableParagraph"/>
              <w:spacing w:before="25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Pote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Farinha de Linhaça Dourada, 250g</w:t>
            </w:r>
            <w:r>
              <w:rPr>
                <w:sz w:val="14"/>
              </w:rPr>
              <w:t>: Farinha de Linhaça Dourada, pote com 250g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6,45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322,50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322,50</w:t>
            </w:r>
          </w:p>
        </w:tc>
      </w:tr>
    </w:tbl>
    <w:p>
      <w:pPr>
        <w:pStyle w:val="BodyText"/>
        <w:spacing w:after="8"/>
      </w:pPr>
      <w:r>
        <w:rPr/>
        <w:t>Lote 76 - Farinha de mandioca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19545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farinha de mandioca crua, beneficiada, seca, fina, tipo 01.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5,80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870,00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870,00</w:t>
            </w:r>
          </w:p>
        </w:tc>
      </w:tr>
    </w:tbl>
    <w:p>
      <w:pPr>
        <w:pStyle w:val="BodyText"/>
        <w:spacing w:after="8"/>
        <w:ind w:right="3278"/>
      </w:pPr>
      <w:r>
        <w:rPr/>
        <w:t>Lote 77 - Farinha de trigo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19610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FARINHA DE TRIGO ESPECIAL COM FERMENTO, TIPO 01.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3,67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550,01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550,01</w:t>
            </w:r>
          </w:p>
        </w:tc>
      </w:tr>
    </w:tbl>
    <w:p>
      <w:pPr>
        <w:pStyle w:val="BodyText"/>
        <w:spacing w:after="8"/>
      </w:pPr>
      <w:r>
        <w:rPr/>
        <w:t>Lote 78 - Feijão tipo carioquinha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18946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06"/>
              <w:rPr>
                <w:sz w:val="14"/>
              </w:rPr>
            </w:pPr>
            <w:r>
              <w:rPr>
                <w:b/>
                <w:sz w:val="14"/>
              </w:rPr>
              <w:t>Feijão do tipo carioquinha</w:t>
            </w:r>
            <w:r>
              <w:rPr>
                <w:sz w:val="14"/>
              </w:rPr>
              <w:t>: Safra nova. Grãos inteiros e isentos de outros tipos de feijões e grãos, de material terroso e sujidades.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5,70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206"/>
              <w:rPr>
                <w:sz w:val="14"/>
              </w:rPr>
            </w:pPr>
            <w:r>
              <w:rPr>
                <w:sz w:val="14"/>
              </w:rPr>
              <w:t>1.710,00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1.710,00</w:t>
            </w:r>
          </w:p>
        </w:tc>
      </w:tr>
    </w:tbl>
    <w:p>
      <w:pPr>
        <w:pStyle w:val="BodyText"/>
        <w:spacing w:after="8"/>
        <w:ind w:right="3278"/>
      </w:pPr>
      <w:r>
        <w:rPr/>
        <w:t>Lote 79 - Feijão preto tipo 01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19546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feijão preto, tipo 01, novo constituído de grãos inteiros e sadios.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6,20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1.240,00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1.240,00</w:t>
            </w:r>
          </w:p>
        </w:tc>
      </w:tr>
    </w:tbl>
    <w:p>
      <w:pPr>
        <w:pStyle w:val="BodyText"/>
        <w:spacing w:after="8"/>
      </w:pPr>
      <w:r>
        <w:rPr/>
        <w:t>Lote 80 - Feijão vermelho tipo 01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61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6620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0"/>
              <w:rPr>
                <w:sz w:val="14"/>
              </w:rPr>
            </w:pPr>
            <w:r>
              <w:rPr>
                <w:b/>
                <w:sz w:val="14"/>
              </w:rPr>
              <w:t>Feijão Vermelho Tipo 1</w:t>
            </w:r>
            <w:r>
              <w:rPr>
                <w:sz w:val="14"/>
              </w:rPr>
              <w:t>: Feijão Vermelho Tipo 1, in natura, limpos e secos em perfeito estado de maturação, grãos inteiros, livres de elementos estranhos ao grão adicionados à embalagem. Embalagem: o produto deverá estar acondicionado em embalagem primária de polietileno transparente, hermeticamente fechado por termosoldagem ou método que garanta a inviolabilidade do produto, em embalagem primária com peso líquido de 1 (hum) quilograma e embalagem secundária conforme embalagem do fornecedor. Rotulagem: O produto deverá ser rotulado de acordo com a legislação vigente. Validade: prazo de validade mínimo de 6 (seis) meses, sendo que na entrega do produto, a data de fabricação máxima deverá ser de 15 (quinze)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6,90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1.380,00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13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1.380,00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  <w:ind w:right="3278"/>
      </w:pPr>
      <w:r>
        <w:rPr/>
        <w:t>Lote 81 - Filé de peito de frango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19607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644"/>
              <w:rPr>
                <w:sz w:val="14"/>
              </w:rPr>
            </w:pPr>
            <w:r>
              <w:rPr>
                <w:b/>
                <w:sz w:val="14"/>
              </w:rPr>
              <w:t>FILÉ DE PEITO DE FRANGO DE PRIMEIRA QUALIDADE, SEM OSSO, PELE OU OUTRAS PARTES PARTES DO FRANGO.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10,45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206"/>
              <w:rPr>
                <w:sz w:val="14"/>
              </w:rPr>
            </w:pPr>
            <w:r>
              <w:rPr>
                <w:sz w:val="14"/>
              </w:rPr>
              <w:t>6.792,50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6.792,50</w:t>
            </w:r>
          </w:p>
        </w:tc>
      </w:tr>
    </w:tbl>
    <w:p>
      <w:pPr>
        <w:pStyle w:val="BodyText"/>
        <w:spacing w:after="8"/>
      </w:pPr>
      <w:r>
        <w:rPr/>
        <w:t>Lote 82 - Fubá de milho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4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7351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5"/>
              <w:rPr>
                <w:sz w:val="14"/>
              </w:rPr>
            </w:pPr>
            <w:r>
              <w:rPr>
                <w:b/>
                <w:sz w:val="14"/>
              </w:rPr>
              <w:t>Fubá de Milho </w:t>
            </w:r>
            <w:r>
              <w:rPr>
                <w:sz w:val="14"/>
              </w:rPr>
              <w:t>: Fubá de Milho: tipo mimoso, livre de sujeiras e corantes. Embalagem: O produto deverá estar acondicionado em embalagem primária de polietileno transparente, hermeticamente fechado por termosoldagem ou método que garanta a inviolabilidade do produto, em embalagem primária com peso líquido de 500 (quinhentos) ou 1.000 (hum mil) gramas e embalagem secundária conforme embalagem do fornecedor. Rotulagem: O produto deverá ser rotulado de acordo com a legislação vigente. Validade: prazo de validade mínimo de 6 (seis) meses, sendo que na entrega do produto, a data de fabricação máxima deverá ser de 15 (quinze)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2,33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466,66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466,66</w:t>
            </w:r>
          </w:p>
        </w:tc>
      </w:tr>
    </w:tbl>
    <w:p>
      <w:pPr>
        <w:pStyle w:val="BodyText"/>
        <w:spacing w:after="8"/>
        <w:ind w:right="3278"/>
      </w:pPr>
      <w:r>
        <w:rPr/>
        <w:t>Lote 83 - Geleia diet</w:t>
      </w:r>
      <w:r>
        <w:rPr>
          <w:spacing w:val="-6"/>
        </w:rPr>
        <w:t> </w:t>
      </w:r>
      <w:r>
        <w:rPr/>
        <w:t>280g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19624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GELEIA DIET 280G 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19,97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206"/>
              <w:rPr>
                <w:sz w:val="14"/>
              </w:rPr>
            </w:pPr>
            <w:r>
              <w:rPr>
                <w:sz w:val="14"/>
              </w:rPr>
              <w:t>1.597,60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1.597,60</w:t>
            </w:r>
          </w:p>
        </w:tc>
      </w:tr>
    </w:tbl>
    <w:p>
      <w:pPr>
        <w:pStyle w:val="BodyText"/>
        <w:spacing w:after="8"/>
      </w:pPr>
      <w:r>
        <w:rPr/>
        <w:t>Lote 84 - Goibada</w:t>
      </w:r>
      <w:r>
        <w:rPr>
          <w:spacing w:val="-8"/>
        </w:rPr>
        <w:t> </w:t>
      </w:r>
      <w:r>
        <w:rPr/>
        <w:t>cascão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19594</w:t>
            </w:r>
          </w:p>
        </w:tc>
        <w:tc>
          <w:tcPr>
            <w:tcW w:w="567" w:type="dxa"/>
          </w:tcPr>
          <w:p>
            <w:pPr>
              <w:pStyle w:val="TableParagraph"/>
              <w:spacing w:before="113"/>
              <w:ind w:left="102"/>
              <w:rPr>
                <w:sz w:val="14"/>
              </w:rPr>
            </w:pPr>
            <w:r>
              <w:rPr>
                <w:sz w:val="14"/>
              </w:rPr>
              <w:t>Caixa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31"/>
              <w:rPr>
                <w:sz w:val="14"/>
              </w:rPr>
            </w:pPr>
            <w:r>
              <w:rPr>
                <w:b/>
                <w:sz w:val="14"/>
              </w:rPr>
              <w:t>goiabada cascão em barra- com consistencia firme para corte, isento de sujidades, parasitas e larva. Minimo de 50% de fruta. Embalagem de 1kg.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17,33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606,67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606,67</w:t>
            </w:r>
          </w:p>
        </w:tc>
      </w:tr>
    </w:tbl>
    <w:p>
      <w:pPr>
        <w:pStyle w:val="BodyText"/>
        <w:spacing w:after="8"/>
        <w:ind w:right="3277"/>
      </w:pPr>
      <w:r>
        <w:rPr/>
        <w:t>Lote 85 - Iogurte natural desnatado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19595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iogurte natural desnatado contento leite integral reconstituído. Embalagem de 170 g.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3,98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159,33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159,33</w:t>
            </w:r>
          </w:p>
        </w:tc>
      </w:tr>
    </w:tbl>
    <w:p>
      <w:pPr>
        <w:pStyle w:val="BodyText"/>
        <w:spacing w:after="8"/>
        <w:ind w:right="3278"/>
      </w:pPr>
      <w:r>
        <w:rPr/>
        <w:t>Lote 86 - Laranja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18945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603"/>
              <w:rPr>
                <w:sz w:val="14"/>
              </w:rPr>
            </w:pPr>
            <w:r>
              <w:rPr>
                <w:b/>
                <w:sz w:val="14"/>
              </w:rPr>
              <w:t>Laranja</w:t>
            </w:r>
            <w:r>
              <w:rPr>
                <w:sz w:val="14"/>
              </w:rPr>
              <w:t>: Tamanho pequena médio, casca coloração alaranjada, lisa, suculenta, sem amassados e partes estragadas. Grau de amadurecimento ideal para consumo.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3,13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156,67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156,67</w:t>
            </w:r>
          </w:p>
        </w:tc>
      </w:tr>
    </w:tbl>
    <w:p>
      <w:pPr>
        <w:pStyle w:val="BodyText"/>
        <w:spacing w:after="8"/>
      </w:pPr>
      <w:r>
        <w:rPr/>
        <w:t>Lote 87 - Leite condensado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0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8874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0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58"/>
              <w:rPr>
                <w:sz w:val="14"/>
              </w:rPr>
            </w:pPr>
            <w:r>
              <w:rPr>
                <w:b/>
                <w:sz w:val="14"/>
              </w:rPr>
              <w:t>Leite Condensado 395g</w:t>
            </w:r>
            <w:r>
              <w:rPr>
                <w:sz w:val="14"/>
              </w:rPr>
              <w:t>: Leite Condensado, produzido com leite integral e açúcar. Embalagem: O produto deverá estar acondicionado em embalagem cartonada, íntegra, com peso líquido de 395 (trezentos e noventa e cinco) gramas e embalagem secundária conforme fornecedor. Rotulagem: As embalagens deverão ser rotuladas de acordo com a legislação vigente. Validade: Prazo de validade de, no mínimo 6 (seis) meses, a partir da entrega do produto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150,00</w:t>
            </w:r>
          </w:p>
        </w:tc>
      </w:tr>
    </w:tbl>
    <w:p>
      <w:pPr>
        <w:pStyle w:val="BodyText"/>
        <w:spacing w:after="8"/>
        <w:ind w:right="3278"/>
      </w:pPr>
      <w:r>
        <w:rPr/>
        <w:t>Lote 88 - Leite de soja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8880</w:t>
            </w:r>
          </w:p>
        </w:tc>
        <w:tc>
          <w:tcPr>
            <w:tcW w:w="567" w:type="dxa"/>
          </w:tcPr>
          <w:p>
            <w:pPr>
              <w:pStyle w:val="TableParagraph"/>
              <w:spacing w:before="113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45"/>
              <w:rPr>
                <w:sz w:val="14"/>
              </w:rPr>
            </w:pPr>
            <w:r>
              <w:rPr>
                <w:b/>
                <w:sz w:val="14"/>
              </w:rPr>
              <w:t>Leite de Soja, 01 Litro</w:t>
            </w:r>
            <w:r>
              <w:rPr>
                <w:sz w:val="14"/>
              </w:rPr>
              <w:t>: Leite de Soja, sabores variados, embalagem de 01 litro. Exclusivo para atender Mandado Judicial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6,93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206"/>
              <w:rPr>
                <w:sz w:val="14"/>
              </w:rPr>
            </w:pPr>
            <w:r>
              <w:rPr>
                <w:sz w:val="14"/>
              </w:rPr>
              <w:t>2.426,66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2.426,66</w:t>
            </w:r>
          </w:p>
        </w:tc>
      </w:tr>
    </w:tbl>
    <w:p>
      <w:pPr>
        <w:pStyle w:val="BodyText"/>
        <w:spacing w:after="8"/>
        <w:ind w:right="3278"/>
      </w:pPr>
      <w:r>
        <w:rPr/>
        <w:t>Lote 89 - Leite em pó integral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19598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83"/>
              <w:rPr>
                <w:sz w:val="14"/>
              </w:rPr>
            </w:pPr>
            <w:r>
              <w:rPr>
                <w:b/>
                <w:sz w:val="14"/>
              </w:rPr>
              <w:t>leite de vaca em pó integral instantanio, sem açúcar, acondicionado em embalagem de 400 g.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24,00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14.400,00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14.400,00</w:t>
            </w:r>
          </w:p>
        </w:tc>
      </w:tr>
    </w:tbl>
    <w:p>
      <w:pPr>
        <w:pStyle w:val="BodyText"/>
        <w:spacing w:after="8"/>
        <w:ind w:right="3278"/>
      </w:pPr>
      <w:r>
        <w:rPr/>
        <w:t>Lote 90 - Leite em pó desnatado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8883</w:t>
            </w:r>
          </w:p>
        </w:tc>
        <w:tc>
          <w:tcPr>
            <w:tcW w:w="567" w:type="dxa"/>
          </w:tcPr>
          <w:p>
            <w:pPr>
              <w:pStyle w:val="TableParagraph"/>
              <w:spacing w:before="25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Lata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Leite em pó Desnatado, lata com 400g</w:t>
            </w:r>
            <w:r>
              <w:rPr>
                <w:sz w:val="14"/>
              </w:rPr>
              <w:t>: Leite em pó Desnatado, lata com 400g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11,67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700,00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4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700,00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  <w:ind w:right="3278"/>
      </w:pPr>
      <w:r>
        <w:rPr/>
        <w:t>Lote 91 - Leite onga vida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19597</w:t>
            </w:r>
          </w:p>
        </w:tc>
        <w:tc>
          <w:tcPr>
            <w:tcW w:w="567" w:type="dxa"/>
          </w:tcPr>
          <w:p>
            <w:pPr>
              <w:pStyle w:val="TableParagraph"/>
              <w:spacing w:before="113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63"/>
              <w:rPr>
                <w:sz w:val="14"/>
              </w:rPr>
            </w:pPr>
            <w:r>
              <w:rPr>
                <w:b/>
                <w:sz w:val="14"/>
              </w:rPr>
              <w:t>LEITE LONGA VIDA- SEM LACTOSE. LEITE UHT LIVRE DE LACTOSE. EMBALAGEM CONTENDO UM LITRO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7,30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182,58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182,58</w:t>
            </w:r>
          </w:p>
        </w:tc>
      </w:tr>
    </w:tbl>
    <w:p>
      <w:pPr>
        <w:pStyle w:val="BodyText"/>
        <w:spacing w:after="8"/>
        <w:ind w:right="3278"/>
      </w:pPr>
      <w:r>
        <w:rPr/>
        <w:t>Lote 92 - Leite UHT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19596</w:t>
            </w:r>
          </w:p>
        </w:tc>
        <w:tc>
          <w:tcPr>
            <w:tcW w:w="567" w:type="dxa"/>
          </w:tcPr>
          <w:p>
            <w:pPr>
              <w:pStyle w:val="TableParagraph"/>
              <w:spacing w:before="113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Litro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68"/>
              <w:rPr>
                <w:sz w:val="14"/>
              </w:rPr>
            </w:pPr>
            <w:r>
              <w:rPr>
                <w:b/>
                <w:sz w:val="14"/>
              </w:rPr>
              <w:t>leite UHT, longa vida desnatado, em embalagem tetrapak, com teor de gordura máximo de 1% em caixas de 1000ml.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4,32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345,34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345,34</w:t>
            </w:r>
          </w:p>
        </w:tc>
      </w:tr>
    </w:tbl>
    <w:p>
      <w:pPr>
        <w:pStyle w:val="BodyText"/>
        <w:spacing w:after="8"/>
        <w:ind w:right="3278"/>
      </w:pPr>
      <w:r>
        <w:rPr/>
        <w:t>Lote 93 - Linguiça pura suína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7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9152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53"/>
              <w:rPr>
                <w:sz w:val="14"/>
              </w:rPr>
            </w:pPr>
            <w:r>
              <w:rPr>
                <w:b/>
                <w:sz w:val="14"/>
              </w:rPr>
              <w:t>Linguiça, Pura Suína</w:t>
            </w:r>
            <w:r>
              <w:rPr>
                <w:sz w:val="14"/>
              </w:rPr>
              <w:t>: Linguiça, pura de carne suína. Contendo os ingredientes: carne suína, sal, pimenta, alho, entre outros.Embalagem: O produto deverá estar acondicionado em embalagem original e lacrada com selo ou solda inviolável, respeitando a legislação vigente, em embalagem com peso líquido de 01 (um) ou 02 (dois) quilos, portando SIF, não sendo admitido violação da embalagem original. Rotulagem: Os dizeres de rotulagem devem atender a normatização específica em vigor, possuindo o selo do órgão de inspeção oficial, nome verdadeiro do produto segundo nomenclatura oficial, endereço completo do fabricante, peso líquido, rotulagem nutricional, conservação, datas de produção/lote e</w:t>
            </w:r>
            <w:r>
              <w:rPr>
                <w:spacing w:val="-24"/>
                <w:sz w:val="14"/>
              </w:rPr>
              <w:t> </w:t>
            </w:r>
            <w:r>
              <w:rPr>
                <w:sz w:val="14"/>
              </w:rPr>
              <w:t>vencimento.</w:t>
            </w:r>
          </w:p>
          <w:p>
            <w:pPr>
              <w:pStyle w:val="TableParagraph"/>
              <w:spacing w:line="157" w:lineRule="exact" w:before="0"/>
              <w:ind w:left="54"/>
              <w:rPr>
                <w:sz w:val="14"/>
              </w:rPr>
            </w:pPr>
            <w:r>
              <w:rPr>
                <w:sz w:val="14"/>
              </w:rPr>
              <w:t>Validade: a validade deverá ser de, no mínimo, 10 (dez) dias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13,82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6.908,35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6.908,35</w:t>
            </w:r>
          </w:p>
        </w:tc>
      </w:tr>
    </w:tbl>
    <w:p>
      <w:pPr>
        <w:pStyle w:val="BodyText"/>
        <w:spacing w:after="8"/>
      </w:pPr>
      <w:r>
        <w:rPr/>
        <w:t>Lote 94 - Linguiça tipo calabresa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0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9151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7"/>
              <w:rPr>
                <w:sz w:val="14"/>
              </w:rPr>
            </w:pPr>
            <w:r>
              <w:rPr>
                <w:b/>
                <w:sz w:val="14"/>
              </w:rPr>
              <w:t>Lingüiça Tipo Calabresa</w:t>
            </w:r>
            <w:r>
              <w:rPr>
                <w:sz w:val="14"/>
              </w:rPr>
              <w:t>: Lingüiça tipo Calabresa de carne suína. Contendo os ingredientes: carne suína, sal, pimenta, alho, entre outros. O produto deverá estar acondicionado em embalagem original e lacrada com selo ou solda inviolável, respeitando a legislação vigente, em embalagem com peso líquido de 1 (um) ou 2 (dois) quilos, portando SIF, não sendo admitido violação da embalagem original. A validade deverá ser de, no mínimo, 10 (dez)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16,12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206"/>
              <w:rPr>
                <w:sz w:val="14"/>
              </w:rPr>
            </w:pPr>
            <w:r>
              <w:rPr>
                <w:sz w:val="14"/>
              </w:rPr>
              <w:t>2.417,51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2.417,51</w:t>
            </w:r>
          </w:p>
        </w:tc>
      </w:tr>
    </w:tbl>
    <w:p>
      <w:pPr>
        <w:pStyle w:val="BodyText"/>
        <w:spacing w:after="8"/>
        <w:ind w:right="3278"/>
      </w:pPr>
      <w:r>
        <w:rPr/>
        <w:t>Lote 95 - Maçã nacional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0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70"/>
              <w:rPr>
                <w:sz w:val="14"/>
              </w:rPr>
            </w:pPr>
            <w:r>
              <w:rPr>
                <w:sz w:val="14"/>
              </w:rPr>
              <w:t>11558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8"/>
              <w:rPr>
                <w:sz w:val="14"/>
              </w:rPr>
            </w:pPr>
            <w:r>
              <w:rPr>
                <w:b/>
                <w:sz w:val="14"/>
              </w:rPr>
              <w:t>Maçã Fuji Nacional</w:t>
            </w:r>
            <w:r>
              <w:rPr>
                <w:sz w:val="14"/>
              </w:rPr>
              <w:t>: Maçã Fuji Nacional: classe 180 (peso limite mínimo de 96g e máximo de 104g), categoria 2, em bom estado de conservação e maturação, sem grande variação de tamanho, sem mofo ou fermentação, odor estranho de qualquer natureza, em conformidade com a legislação do Ministério da Agricultura, Pecuária e Abastecimento.Embalagem: O produto deverá estar acondicionado de acordo com a legislação vigente.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110,00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7,50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825,00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825,00</w:t>
            </w:r>
          </w:p>
        </w:tc>
      </w:tr>
    </w:tbl>
    <w:p>
      <w:pPr>
        <w:pStyle w:val="BodyText"/>
        <w:spacing w:after="8"/>
      </w:pPr>
      <w:r>
        <w:rPr/>
        <w:t>Lote 96 - Macarrão de ovos tipo conchinha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19599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31"/>
              <w:rPr>
                <w:sz w:val="14"/>
              </w:rPr>
            </w:pPr>
            <w:r>
              <w:rPr>
                <w:b/>
                <w:sz w:val="14"/>
              </w:rPr>
              <w:t>macarrão de ovos tipo conchinha, massa de farinha de trigo enriquecida com ferro e ácido fólico e ovos, com corante de urucum e cúrcuma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3,60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540,00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540,00</w:t>
            </w:r>
          </w:p>
        </w:tc>
      </w:tr>
    </w:tbl>
    <w:p>
      <w:pPr>
        <w:pStyle w:val="BodyText"/>
        <w:spacing w:after="8"/>
        <w:ind w:right="3278"/>
      </w:pPr>
      <w:r>
        <w:rPr/>
        <w:t>Lote 97 - Macarrão tipo penne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19600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14"/>
              <w:rPr>
                <w:sz w:val="14"/>
              </w:rPr>
            </w:pPr>
            <w:r>
              <w:rPr>
                <w:b/>
                <w:sz w:val="14"/>
              </w:rPr>
              <w:t>macarrão de ovos tipo penne, massa de farinha de trigo enriquecida com ferro e ácido fólico e ovos, com corante natural de urucum.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7,23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723,33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723,33</w:t>
            </w:r>
          </w:p>
        </w:tc>
      </w:tr>
    </w:tbl>
    <w:p>
      <w:pPr>
        <w:pStyle w:val="BodyText"/>
        <w:spacing w:after="8"/>
      </w:pPr>
      <w:r>
        <w:rPr/>
        <w:t>Lote 98 - Maionese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0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70"/>
              <w:rPr>
                <w:sz w:val="14"/>
              </w:rPr>
            </w:pPr>
            <w:r>
              <w:rPr>
                <w:sz w:val="14"/>
              </w:rPr>
              <w:t>11589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0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07"/>
              <w:rPr>
                <w:sz w:val="14"/>
              </w:rPr>
            </w:pPr>
            <w:r>
              <w:rPr>
                <w:b/>
                <w:sz w:val="14"/>
              </w:rPr>
              <w:t>Maionese 500g</w:t>
            </w:r>
            <w:r>
              <w:rPr>
                <w:sz w:val="14"/>
              </w:rPr>
              <w:t>: Maionese contendo os seguintes ingredientes: óleo vegetal e ovos pasteurizados entre outros. Embalagem: O produto deverá estar acondicionado em embalagem cartonada, com peso líquido de 500 (quinhentos) gramas e em embalagem secundária conforme embalagem do fornecedor. Rotulagem: As embalagens deverão ser rotuladas de acordo com a legislação vigente. Validade: Prazo de validade mínimo de 12 (doze) meses após a entrega.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7,03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206"/>
              <w:rPr>
                <w:sz w:val="14"/>
              </w:rPr>
            </w:pPr>
            <w:r>
              <w:rPr>
                <w:sz w:val="14"/>
              </w:rPr>
              <w:t>1.406,66</w:t>
            </w:r>
          </w:p>
        </w:tc>
      </w:tr>
    </w:tbl>
    <w:p>
      <w:pPr>
        <w:spacing w:after="0"/>
        <w:rPr>
          <w:sz w:val="14"/>
        </w:rPr>
        <w:sectPr>
          <w:footerReference w:type="default" r:id="rId15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1.406,66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  <w:ind w:right="3278"/>
      </w:pPr>
      <w:r>
        <w:rPr/>
        <w:t>Lote 99 - Mamão papaya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91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11611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70"/>
              <w:rPr>
                <w:sz w:val="14"/>
              </w:rPr>
            </w:pPr>
            <w:r>
              <w:rPr>
                <w:b/>
                <w:sz w:val="14"/>
              </w:rPr>
              <w:t>Mamão Papaya</w:t>
            </w:r>
            <w:r>
              <w:rPr>
                <w:sz w:val="14"/>
              </w:rPr>
              <w:t>: Mamão Papaya, no formato oval, de casca lisa e cor amarela. Apresentando odor agradável e consistência firme e em conformidade com as especificações da Legislação do Ministério da Agricultura, Pecuária e Abastecimento.Embalagem: O produto deverá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estar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acondicionado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caixa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plástica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em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perfeito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estado,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acordo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com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legislação vigente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6,13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490,66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490,66</w:t>
            </w:r>
          </w:p>
        </w:tc>
      </w:tr>
    </w:tbl>
    <w:p>
      <w:pPr>
        <w:pStyle w:val="BodyText"/>
        <w:spacing w:after="8"/>
      </w:pPr>
      <w:r>
        <w:rPr/>
        <w:t>Lote 100 - Manga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70"/>
              <w:rPr>
                <w:sz w:val="14"/>
              </w:rPr>
            </w:pPr>
            <w:r>
              <w:rPr>
                <w:sz w:val="14"/>
              </w:rPr>
              <w:t>11628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60"/>
              <w:rPr>
                <w:sz w:val="14"/>
              </w:rPr>
            </w:pPr>
            <w:r>
              <w:rPr>
                <w:b/>
                <w:sz w:val="14"/>
              </w:rPr>
              <w:t>Manga Tommy</w:t>
            </w:r>
            <w:r>
              <w:rPr>
                <w:sz w:val="14"/>
              </w:rPr>
              <w:t>: Manga, tipo Tommy, tamanho médio, grau médio de amadurecimento, não apresentando amassados, mofo, bolor e aspectos de deterioração. O produto deverá estar acondicionado de acordo com a legislação vigente. Deverá ser rotulado de acordo com a legislação vigente.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70,00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8,33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583,33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583,33</w:t>
            </w:r>
          </w:p>
        </w:tc>
      </w:tr>
    </w:tbl>
    <w:p>
      <w:pPr>
        <w:pStyle w:val="BodyText"/>
        <w:spacing w:after="8"/>
      </w:pPr>
      <w:r>
        <w:rPr/>
        <w:t>Lote 101 - Manteiga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61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11728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7"/>
              <w:rPr>
                <w:sz w:val="14"/>
              </w:rPr>
            </w:pPr>
            <w:r>
              <w:rPr>
                <w:b/>
                <w:sz w:val="14"/>
              </w:rPr>
              <w:t>Manteiga de 1ª Qualidade</w:t>
            </w:r>
            <w:r>
              <w:rPr>
                <w:sz w:val="14"/>
              </w:rPr>
              <w:t>: MANTEIGA DE 1ª QUALIDADE, produzida a partir de creme de leite fresco, sem adição de corante, com adição de sal em quantidade admitida, verificada através de teste organoléptico.a) Embalagem: O produto deverá estar acondicionado em embalagem primária de polipropileno atóxico, hermeticamente fechado por termolsoldagem ou método que garanta a inviolabilidade, com peso líquido de 500g ou 200g e embalagem secundária conforme forma usual do fornecedor.b) Rotulagem: O produto deverá ser rotulado de acordo com a legislação vigente.c) Validade: Prazo de validade de, no mínimo, 6 (seis) meses, sendo que na entrega do produto, a data de fabricação máxima deverá ser de 15 dias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6,33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633,33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633,33</w:t>
            </w:r>
          </w:p>
        </w:tc>
      </w:tr>
    </w:tbl>
    <w:p>
      <w:pPr>
        <w:pStyle w:val="BodyText"/>
        <w:spacing w:after="8"/>
      </w:pPr>
      <w:r>
        <w:rPr/>
        <w:t>Lote 102 - Margarina com sal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19601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573"/>
              <w:rPr>
                <w:sz w:val="14"/>
              </w:rPr>
            </w:pPr>
            <w:r>
              <w:rPr>
                <w:b/>
                <w:sz w:val="14"/>
              </w:rPr>
              <w:t>margarina com sal, contendo 0% de gordura tran, até 65% de lípideos, para uso culinário.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215,00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18,50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206"/>
              <w:rPr>
                <w:sz w:val="14"/>
              </w:rPr>
            </w:pPr>
            <w:r>
              <w:rPr>
                <w:sz w:val="14"/>
              </w:rPr>
              <w:t>3.977,50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3.977,50</w:t>
            </w:r>
          </w:p>
        </w:tc>
      </w:tr>
    </w:tbl>
    <w:p>
      <w:pPr>
        <w:pStyle w:val="BodyText"/>
        <w:spacing w:after="8"/>
        <w:ind w:right="3278"/>
      </w:pPr>
      <w:r>
        <w:rPr/>
        <w:t>Lote 103 - Margarina</w:t>
      </w:r>
      <w:r>
        <w:rPr>
          <w:spacing w:val="-3"/>
        </w:rPr>
        <w:t> </w:t>
      </w:r>
      <w:r>
        <w:rPr/>
        <w:t>light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19602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margarina light. margarina sem sal, com teor reduzido de gordura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7,27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472,34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472,34</w:t>
            </w:r>
          </w:p>
        </w:tc>
      </w:tr>
    </w:tbl>
    <w:p>
      <w:pPr>
        <w:pStyle w:val="BodyText"/>
        <w:spacing w:after="8"/>
        <w:ind w:right="3278"/>
      </w:pPr>
      <w:r>
        <w:rPr/>
        <w:t>Lote 104 - Milho de</w:t>
      </w:r>
      <w:r>
        <w:rPr>
          <w:spacing w:val="-3"/>
        </w:rPr>
        <w:t> </w:t>
      </w:r>
      <w:r>
        <w:rPr/>
        <w:t>pipoca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96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12164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82"/>
              <w:rPr>
                <w:sz w:val="14"/>
              </w:rPr>
            </w:pPr>
            <w:r>
              <w:rPr>
                <w:b/>
                <w:sz w:val="14"/>
              </w:rPr>
              <w:t>Milho de Pipoca 500g</w:t>
            </w:r>
            <w:r>
              <w:rPr>
                <w:sz w:val="14"/>
              </w:rPr>
              <w:t>: Milho de Pipoca beneficiado, polido, grupo duro, classe amarelo, tipo 1, produto separado com matéria prima sã e limpa, isenta de matéria terrosa, detritos animais, vegetais, parasitas e larvas, bem como livre de umidade. Embalagem: O produto deverá estar acondicionado em embalagem primária de polietileno transparente, hermeticamente fechado por termosoldagem ou método que garanta a inviolabilidade do produto, embalagem primária em pacote plástico transparente, atóxico, com peso líquido de 500 gramas e embalagem secundária conforme embalagem do fornecedor. Rotulagem: O produto deverá ser rotulado de acordo com a legislação vigente. Validade: Prazo de validade mínimo de 6 (seis) meses, sendo que na entrega do produto, a data de fabricação máxima deverá ser de 15 (quinze)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52,00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2,47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128,27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128,27</w:t>
            </w:r>
          </w:p>
        </w:tc>
      </w:tr>
    </w:tbl>
    <w:p>
      <w:pPr>
        <w:pStyle w:val="BodyText"/>
        <w:spacing w:after="8"/>
        <w:ind w:left="3168"/>
      </w:pPr>
      <w:r>
        <w:rPr/>
        <w:t>Lote 105 - Milho verde em conserva kg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0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70"/>
              <w:rPr>
                <w:sz w:val="14"/>
              </w:rPr>
            </w:pPr>
            <w:r>
              <w:rPr>
                <w:sz w:val="14"/>
              </w:rPr>
              <w:t>12166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Pote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06"/>
              <w:rPr>
                <w:sz w:val="14"/>
              </w:rPr>
            </w:pPr>
            <w:r>
              <w:rPr>
                <w:b/>
                <w:sz w:val="14"/>
              </w:rPr>
              <w:t>Milho Verde em Conserva 02Kg</w:t>
            </w:r>
            <w:r>
              <w:rPr>
                <w:sz w:val="14"/>
              </w:rPr>
              <w:t>: Milho Verde em Conserva, contendo grãos inteiros, de coloração amarelo e macio, reidratados ao natural, contendo água, açúcar e sal. O produto deverá estar acondicionado em embalagem de 02 Kg, hermeticamente fechada e esterilizada. Deverá ser rotulado de acordo com a legislação vigente. Prazo de validade mínimo de 1 (um) ano, sendo que na entrega do produto, a data de fabricação máxima deverá ser de 30 (trinta) dias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5,73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860,00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860,00</w:t>
            </w:r>
          </w:p>
        </w:tc>
      </w:tr>
    </w:tbl>
    <w:p>
      <w:pPr>
        <w:pStyle w:val="BodyText"/>
        <w:spacing w:after="8"/>
      </w:pPr>
      <w:r>
        <w:rPr/>
        <w:t>Lote 106 - Milho verde em conserva g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  <w:gridCol w:w="227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389" w:right="378"/>
              <w:jc w:val="center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117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  <w:tc>
          <w:tcPr>
            <w:tcW w:w="227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>
        <w:trPr>
          <w:trHeight w:val="62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4"/>
              <w:rPr>
                <w:sz w:val="14"/>
              </w:rPr>
            </w:pPr>
            <w:r>
              <w:rPr>
                <w:b/>
                <w:sz w:val="14"/>
              </w:rPr>
              <w:t>Milho Verde em Conserva 395g</w:t>
            </w:r>
            <w:r>
              <w:rPr>
                <w:sz w:val="14"/>
              </w:rPr>
              <w:t>: Milho Verde em Conserva, preparado com o grão comestível do Zea mays, envasado, imersas em solução aquosa apropriada em recipiente hermético, submetidas ao adequado processo tecnológico, atendendo as condições gerais da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22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w:type="default" r:id="rId16"/>
          <w:pgSz w:w="11910" w:h="16840"/>
          <w:pgMar w:footer="287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987" w:hRule="atLeast"/>
        </w:trPr>
        <w:tc>
          <w:tcPr>
            <w:tcW w:w="113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70"/>
              <w:rPr>
                <w:sz w:val="14"/>
              </w:rPr>
            </w:pPr>
            <w:r>
              <w:rPr>
                <w:sz w:val="14"/>
              </w:rPr>
              <w:t>12167</w:t>
            </w:r>
          </w:p>
        </w:tc>
        <w:tc>
          <w:tcPr>
            <w:tcW w:w="567" w:type="dxa"/>
            <w:tcBorders>
              <w:top w:val="nil"/>
            </w:tcBorders>
          </w:tcPr>
          <w:p>
            <w:pPr>
              <w:pStyle w:val="TableParagraph"/>
              <w:spacing w:line="261" w:lineRule="auto" w:before="4"/>
              <w:ind w:left="242" w:right="29" w:hanging="183"/>
              <w:rPr>
                <w:sz w:val="14"/>
              </w:rPr>
            </w:pPr>
            <w:r>
              <w:rPr>
                <w:sz w:val="14"/>
              </w:rPr>
              <w:t>Unidad e</w:t>
            </w:r>
          </w:p>
        </w:tc>
        <w:tc>
          <w:tcPr>
            <w:tcW w:w="5953" w:type="dxa"/>
            <w:tcBorders>
              <w:top w:val="nil"/>
            </w:tcBorders>
          </w:tcPr>
          <w:p>
            <w:pPr>
              <w:pStyle w:val="TableParagraph"/>
              <w:spacing w:line="261" w:lineRule="auto" w:before="4"/>
              <w:ind w:left="54" w:right="89"/>
              <w:rPr>
                <w:sz w:val="14"/>
              </w:rPr>
            </w:pPr>
            <w:r>
              <w:rPr>
                <w:sz w:val="14"/>
              </w:rPr>
              <w:t>NTA 31 do Código Sanitário Municipal de Alimentos. Embalagem: lata íntegra de folha de flandres, sem amassados, revestida internamente por um verniz que impeça a exposição direta do produto ao material de embalagem, evitando, por exemplo, a oxidação. Peso líquido: 395g. Rotulagem: O produto deverá ser rotulado de acordo com a legislação vigente. Validade: Prazo de validade de, no mínimo, 12 (doze) meses, a partir da data de entrega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8,00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2,27</w:t>
            </w:r>
          </w:p>
        </w:tc>
        <w:tc>
          <w:tcPr>
            <w:tcW w:w="964" w:type="dxa"/>
            <w:tcBorders>
              <w:top w:val="nil"/>
            </w:tcBorders>
          </w:tcPr>
          <w:p>
            <w:pPr>
              <w:pStyle w:val="TableParagraph"/>
              <w:spacing w:before="4"/>
              <w:ind w:left="304"/>
              <w:rPr>
                <w:sz w:val="14"/>
              </w:rPr>
            </w:pPr>
            <w:r>
              <w:rPr>
                <w:sz w:val="14"/>
              </w:rPr>
              <w:t>18,13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18,13</w:t>
            </w:r>
          </w:p>
        </w:tc>
      </w:tr>
    </w:tbl>
    <w:p>
      <w:pPr>
        <w:spacing w:line="240" w:lineRule="auto" w:before="9"/>
        <w:rPr>
          <w:b/>
          <w:sz w:val="6"/>
        </w:rPr>
      </w:pPr>
    </w:p>
    <w:p>
      <w:pPr>
        <w:pStyle w:val="BodyText"/>
        <w:spacing w:before="93" w:after="8"/>
        <w:ind w:right="3278"/>
      </w:pPr>
      <w:r>
        <w:rPr/>
        <w:t>Lote 107 - Mistura para bolo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19612</w:t>
            </w:r>
          </w:p>
        </w:tc>
        <w:tc>
          <w:tcPr>
            <w:tcW w:w="567" w:type="dxa"/>
          </w:tcPr>
          <w:p>
            <w:pPr>
              <w:pStyle w:val="TableParagraph"/>
              <w:spacing w:before="25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Pacote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MISTURA PARA BOLO SABOR CHOCOLATE, COCO, LARANJA.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3,17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316,67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316,67</w:t>
            </w:r>
          </w:p>
        </w:tc>
      </w:tr>
    </w:tbl>
    <w:p>
      <w:pPr>
        <w:pStyle w:val="BodyText"/>
        <w:spacing w:after="8"/>
        <w:ind w:right="3278"/>
      </w:pPr>
      <w:r>
        <w:rPr/>
        <w:t>Lote 108 - Mistura para bolo zero açucar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19604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mistura para bolo zero açúcar, sabor chocolate, coco, laranja. 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3,30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82,42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82,42</w:t>
            </w:r>
          </w:p>
        </w:tc>
      </w:tr>
    </w:tbl>
    <w:p>
      <w:pPr>
        <w:pStyle w:val="BodyText"/>
        <w:spacing w:after="8"/>
      </w:pPr>
      <w:r>
        <w:rPr/>
        <w:t>Lote 109 - Molho de tomate refogado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66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12290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Lata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5"/>
              <w:rPr>
                <w:sz w:val="14"/>
              </w:rPr>
            </w:pPr>
            <w:r>
              <w:rPr>
                <w:b/>
                <w:sz w:val="14"/>
              </w:rPr>
              <w:t>Molho de Tomate Refogado 350 Grs</w:t>
            </w:r>
            <w:r>
              <w:rPr>
                <w:sz w:val="14"/>
              </w:rPr>
              <w:t>: Molho de tomate refogado em latas de 350 grs. Não será aceito embalagem primária em vidro, ingredientes: produto resultante da polpa de tomates maduros, escolhidos, sem peles e sementes, por processo tercnológico adequado. O produto será designado por molho de tomate, contendo óleo vegetal, açúcar, amido de milho, alho cebola, salsa e condimentos (sem pimenta), caracteristicas do produto: deverá apresentar aspecto de massa mole, cor vermelha (sem corantes), cheiro e odor próprios.</w:t>
            </w:r>
          </w:p>
          <w:p>
            <w:pPr>
              <w:pStyle w:val="TableParagraph"/>
              <w:spacing w:line="261" w:lineRule="auto" w:before="0"/>
              <w:ind w:left="54" w:right="35"/>
              <w:rPr>
                <w:sz w:val="14"/>
              </w:rPr>
            </w:pPr>
            <w:r>
              <w:rPr>
                <w:sz w:val="14"/>
              </w:rPr>
              <w:t>Será tolerado 1% de açúcar e 5% de cloreto de sódio. Deverá estar isento de fermentação e não indicar processos defeituosos. Brix 10%, validade de, no mínimo, 12 meses da data da entrega. Rendimento mínimo de 1 ( um ) quilo do produto para um mínimo de 50 (cinquenta) porções e no máximo de 60 ( sessenta ) porções de 50 ml. Embalagem secundária em caixas de papelão reforçado, o produto deverá estar inscrito em órgão competente, apresentar laudo bromatológico, certificado de análise por laboratório credenciado pelo Ministério da Agricultura: 1) físico-químico e organoléptico, 2) microbiologia, 3) microscopia e apresentar também ficha técnica, com assinatura e carimbo do responsável técnico, no ato da licitação.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3,62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2.170,02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2.170,02</w:t>
            </w:r>
          </w:p>
        </w:tc>
      </w:tr>
    </w:tbl>
    <w:p>
      <w:pPr>
        <w:pStyle w:val="BodyText"/>
        <w:spacing w:after="8"/>
        <w:ind w:right="3278"/>
      </w:pPr>
      <w:r>
        <w:rPr/>
        <w:t>Lote 110 - Músculo traseiro bovino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8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12396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2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89"/>
              <w:rPr>
                <w:sz w:val="14"/>
              </w:rPr>
            </w:pPr>
            <w:r>
              <w:rPr>
                <w:b/>
                <w:sz w:val="14"/>
              </w:rPr>
              <w:t>Músculo Traseiro Bovino Resfriado</w:t>
            </w:r>
            <w:r>
              <w:rPr>
                <w:sz w:val="14"/>
              </w:rPr>
              <w:t>: Músculo Traseiro Bovino Resfriado: deverá ser entregue limpo, livre de ossos, de aponeuroses, fáscias musculares, tendões e sebo, livre de adição de água ou concentrado protéico injetado, seja por injeção ou pela adição direta na embalagem. Na obtenção do corte deve-se observar a Portaria n°. 5, de 08 de novembro de 1988 (publicada no Diário Oficial da União de 18 de novembro de 1988, seção I) que aprova a padronização dos cortes de carne bovina e porcionada na gramatura de 01 (um) ou 02 (dois) quilos.a) Embalagem: O produto deverá estar acondicionado em embalagem original e lacrada com selo ou solda inviolável, respeitando a legislação vigente, em embalagem com peso líquido de 01 (hum) ou 02 (dois) quilos, portando SIF, não sendo admitido violação da embalagem original.b) Rotulagem: Os dizeres de rotulagem devem atender a normalização especifica em vigor, possuindo o selo do órgão de inspeção oficial, nome verdadeiro do produto segundo nomenclatura oficial, endereço completo do fabricante, peso líquido, rotulagem nutricional, conservação, datas de produção/lote e vencimento.c) Validade: A validade dos cortes fornecidos na entrega deverá estar até 1/3 (um terço) vencido ou 2/3 (dois terços) livres da data de fabricação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1.000,00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21,55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21.550,00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21.550,00</w:t>
            </w:r>
          </w:p>
        </w:tc>
      </w:tr>
    </w:tbl>
    <w:p>
      <w:pPr>
        <w:pStyle w:val="BodyText"/>
        <w:spacing w:after="8"/>
        <w:ind w:right="3278"/>
      </w:pPr>
      <w:r>
        <w:rPr/>
        <w:t>Lote 111 - Ovos de galinha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19605</w:t>
            </w:r>
          </w:p>
        </w:tc>
        <w:tc>
          <w:tcPr>
            <w:tcW w:w="567" w:type="dxa"/>
          </w:tcPr>
          <w:p>
            <w:pPr>
              <w:pStyle w:val="TableParagraph"/>
              <w:spacing w:before="113"/>
              <w:ind w:left="102"/>
              <w:rPr>
                <w:sz w:val="14"/>
              </w:rPr>
            </w:pPr>
            <w:r>
              <w:rPr>
                <w:sz w:val="14"/>
              </w:rPr>
              <w:t>Dúzia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ovos de galinha vermelho, fresco, tipo grande, pesando no minimo 55g por unidade.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6,53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206"/>
              <w:rPr>
                <w:sz w:val="14"/>
              </w:rPr>
            </w:pPr>
            <w:r>
              <w:rPr>
                <w:sz w:val="14"/>
              </w:rPr>
              <w:t>2.613,32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2.613,32</w:t>
            </w:r>
          </w:p>
        </w:tc>
      </w:tr>
    </w:tbl>
    <w:p>
      <w:pPr>
        <w:pStyle w:val="BodyText"/>
        <w:spacing w:after="8"/>
        <w:ind w:right="3278"/>
      </w:pPr>
      <w:r>
        <w:rPr/>
        <w:t>Lote 112 - Pão integral com granola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91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12839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104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67"/>
              <w:rPr>
                <w:sz w:val="14"/>
              </w:rPr>
            </w:pPr>
            <w:r>
              <w:rPr>
                <w:b/>
                <w:sz w:val="14"/>
              </w:rPr>
              <w:t>Pão Integral com Granola 50g</w:t>
            </w:r>
            <w:r>
              <w:rPr>
                <w:sz w:val="14"/>
              </w:rPr>
              <w:t>: Pão Integral com Granola, com peso mínimo de 50g. O produto deverá estar acondicionado em embalagem plástica inviolável, de modo a manter o padrão de qualidade e facilitando a conferência na hora da entrega do produto. As embalagens secundárias deverão ser rotuladas de acordo com a legislação vigente e apresentar data de fabricação e data de validade (que deverá ser de 2 dias).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7,53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452,00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7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452,00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  <w:ind w:right="3278"/>
      </w:pPr>
      <w:r>
        <w:rPr/>
        <w:t>Lote 113 - Peito de frango desossado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13308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7"/>
              <w:rPr>
                <w:sz w:val="14"/>
              </w:rPr>
            </w:pPr>
            <w:r>
              <w:rPr>
                <w:b/>
                <w:sz w:val="14"/>
              </w:rPr>
              <w:t>Peito de Frango Desossado Congelado</w:t>
            </w:r>
            <w:r>
              <w:rPr>
                <w:sz w:val="14"/>
              </w:rPr>
              <w:t>: Peito de Frango Desossado Congelado, em perfeito estado higiênico-sanitário, livre de mistura de outros cortes de aves, livre de água adicionada à embalagem em consistência perfeitamente congelada.a) Embalagem: O produto deverá estar acondicionado em embalagem original e lacrado com selo ou solda inviolável, respeitando a legislação vigente, em embalagem com peso liquido de 01 (hum) ou 02 (dois) quilos, portando SIF, não sendo admitido a violação da embalagem original.b) Rotulagem: Os dizeres de rotulagem devem atender a normalização especifica em vigor, possuindo o selo do órgão de inspeção oficial, nome verdadeiro do produto segundo nomenclatura oficial, endereço completo do fabricante, peso líquido, rotulagem nutricional, conservação, datas de produção/lote e vencimento.c) Validade: A validade dos cortes fornecidos na entrega deverá estar até 1/3 (um terço) vencido ou 2/3 (dois terços) livres da data de fabricação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900,00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8,78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7.904,97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7.904,97</w:t>
            </w:r>
          </w:p>
        </w:tc>
      </w:tr>
    </w:tbl>
    <w:p>
      <w:pPr>
        <w:pStyle w:val="BodyText"/>
        <w:spacing w:after="8"/>
      </w:pPr>
      <w:r>
        <w:rPr/>
        <w:t>Lote 114 - Pêra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70"/>
              <w:rPr>
                <w:sz w:val="14"/>
              </w:rPr>
            </w:pPr>
            <w:r>
              <w:rPr>
                <w:sz w:val="14"/>
              </w:rPr>
              <w:t>13365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21"/>
              <w:rPr>
                <w:sz w:val="14"/>
              </w:rPr>
            </w:pPr>
            <w:r>
              <w:rPr>
                <w:b/>
                <w:sz w:val="14"/>
              </w:rPr>
              <w:t>Pêra Willians</w:t>
            </w:r>
            <w:r>
              <w:rPr>
                <w:sz w:val="14"/>
              </w:rPr>
              <w:t>: Pêra, tipo Willians, apresentando odor característico, consistência firme e em conformidade com a legislação do Ministério da Agricultura, Pecuária e Abastecimento.</w:t>
            </w:r>
          </w:p>
          <w:p>
            <w:pPr>
              <w:pStyle w:val="TableParagraph"/>
              <w:spacing w:line="261" w:lineRule="auto" w:before="0"/>
              <w:ind w:left="54" w:right="112"/>
              <w:rPr>
                <w:sz w:val="14"/>
              </w:rPr>
            </w:pPr>
            <w:r>
              <w:rPr>
                <w:sz w:val="14"/>
              </w:rPr>
              <w:t>Embalagem: O produto deverá estar acondicionado em caixa plástica em perfeito estado, de acordo com a legislação vigente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12,37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680,17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680,17</w:t>
            </w:r>
          </w:p>
        </w:tc>
      </w:tr>
    </w:tbl>
    <w:p>
      <w:pPr>
        <w:pStyle w:val="BodyText"/>
        <w:spacing w:after="8"/>
      </w:pPr>
      <w:r>
        <w:rPr/>
        <w:t>Lote 115 - Pimentão amarelo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19331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PIMENTÃO AMARELO 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8,78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263,50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263,50</w:t>
            </w:r>
          </w:p>
        </w:tc>
      </w:tr>
    </w:tbl>
    <w:p>
      <w:pPr>
        <w:pStyle w:val="BodyText"/>
        <w:spacing w:after="8"/>
      </w:pPr>
      <w:r>
        <w:rPr/>
        <w:t>Lote 116 - Pimentão verde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70"/>
              <w:rPr>
                <w:sz w:val="14"/>
              </w:rPr>
            </w:pPr>
            <w:r>
              <w:rPr>
                <w:sz w:val="14"/>
              </w:rPr>
              <w:t>13505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22"/>
              <w:rPr>
                <w:sz w:val="14"/>
              </w:rPr>
            </w:pPr>
            <w:r>
              <w:rPr>
                <w:b/>
                <w:sz w:val="14"/>
              </w:rPr>
              <w:t>Pimentão Verde</w:t>
            </w:r>
            <w:r>
              <w:rPr>
                <w:sz w:val="14"/>
              </w:rPr>
              <w:t>: Pimentão Verde, de primeira qualidade, tamanho e coloração uniformes, sem lesões de origem física ou mecânica, perfurações e cortes, em condições adequadas para o consumo, estar livre de enfermidades, insetos e sujidades, deverão se apresentar intactos e firmes, casca brilhante.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5,85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58,50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58,50</w:t>
            </w:r>
          </w:p>
        </w:tc>
      </w:tr>
    </w:tbl>
    <w:p>
      <w:pPr>
        <w:pStyle w:val="BodyText"/>
        <w:spacing w:after="8"/>
      </w:pPr>
      <w:r>
        <w:rPr/>
        <w:t>Lote 117 - Pimentão vermelho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70"/>
              <w:rPr>
                <w:sz w:val="14"/>
              </w:rPr>
            </w:pPr>
            <w:r>
              <w:rPr>
                <w:sz w:val="14"/>
              </w:rPr>
              <w:t>13506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08"/>
              <w:rPr>
                <w:sz w:val="14"/>
              </w:rPr>
            </w:pPr>
            <w:r>
              <w:rPr>
                <w:b/>
                <w:sz w:val="14"/>
              </w:rPr>
              <w:t>Pimentão Vermelho</w:t>
            </w:r>
            <w:r>
              <w:rPr>
                <w:sz w:val="14"/>
              </w:rPr>
              <w:t>: Pimentão Vermelho, de primeira qualidade, tamanho e coloração uniformes, sem lesões de origem física ou mecânica, perfurações e cortes, em condições adequadas para o consumo, estar livre de enfermidades, insetos e sujidades, deverão se apresentar intactos e firmes, casca brilhante.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8,63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259,00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259,00</w:t>
            </w:r>
          </w:p>
        </w:tc>
      </w:tr>
    </w:tbl>
    <w:p>
      <w:pPr>
        <w:pStyle w:val="BodyText"/>
        <w:spacing w:after="8"/>
      </w:pPr>
      <w:r>
        <w:rPr/>
        <w:t>Lote 118 - Proteina texturizada de soja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391" w:hRule="atLeast"/>
        </w:trPr>
        <w:tc>
          <w:tcPr>
            <w:tcW w:w="1134" w:type="dxa"/>
          </w:tcPr>
          <w:p>
            <w:pPr>
              <w:pStyle w:val="TableParagraph"/>
              <w:spacing w:before="113"/>
              <w:ind w:left="370"/>
              <w:rPr>
                <w:sz w:val="14"/>
              </w:rPr>
            </w:pPr>
            <w:r>
              <w:rPr>
                <w:sz w:val="14"/>
              </w:rPr>
              <w:t>19606</w:t>
            </w:r>
          </w:p>
        </w:tc>
        <w:tc>
          <w:tcPr>
            <w:tcW w:w="567" w:type="dxa"/>
          </w:tcPr>
          <w:p>
            <w:pPr>
              <w:pStyle w:val="TableParagraph"/>
              <w:spacing w:line="170" w:lineRule="atLeast" w:before="16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332"/>
              <w:rPr>
                <w:sz w:val="14"/>
              </w:rPr>
            </w:pPr>
            <w:r>
              <w:rPr>
                <w:b/>
                <w:sz w:val="14"/>
              </w:rPr>
              <w:t>Proteina texturizada de soja: granulação fina, escura em embalagem de 500g ou de 1kg.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17,07</w:t>
            </w:r>
          </w:p>
        </w:tc>
        <w:tc>
          <w:tcPr>
            <w:tcW w:w="964" w:type="dxa"/>
          </w:tcPr>
          <w:p>
            <w:pPr>
              <w:pStyle w:val="TableParagraph"/>
              <w:spacing w:before="113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512,00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512,00</w:t>
            </w:r>
          </w:p>
        </w:tc>
      </w:tr>
    </w:tbl>
    <w:p>
      <w:pPr>
        <w:pStyle w:val="BodyText"/>
        <w:spacing w:after="8"/>
      </w:pPr>
      <w:r>
        <w:rPr/>
        <w:t>Lote 119 - Queijo tipo</w:t>
      </w:r>
      <w:r>
        <w:rPr>
          <w:spacing w:val="-12"/>
        </w:rPr>
        <w:t> </w:t>
      </w:r>
      <w:r>
        <w:rPr/>
        <w:t>mussarela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183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266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14545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line="261" w:lineRule="auto" w:before="95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20"/>
              <w:rPr>
                <w:sz w:val="14"/>
              </w:rPr>
            </w:pPr>
            <w:r>
              <w:rPr>
                <w:b/>
                <w:sz w:val="14"/>
              </w:rPr>
              <w:t>Queijo Tipo Mussarela</w:t>
            </w:r>
            <w:r>
              <w:rPr>
                <w:sz w:val="14"/>
              </w:rPr>
              <w:t>: Queijo Tipo Mussarela, com registro no SIF ou SISP, produto elaborado unicamente com leite de vaca, com aspecto de massa semi-dura, cor branco creme homogênea, cheiro próprio, sabor suave, levemente salgado próprio, umidade máx. 58% p/p e lipídio de leite mín. 28% p/p. Embalagem: deverão ser embalados à vácuo em embalagens de plástico. Rotulagem: As embalagens deverão ser rotuladas de acordo com a legislação vigente. Validade: 04 (quatro) meses, mantido sob refrigeração até 10ºC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55,00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24,93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spacing w:before="0"/>
              <w:ind w:left="206"/>
              <w:rPr>
                <w:sz w:val="14"/>
              </w:rPr>
            </w:pPr>
            <w:r>
              <w:rPr>
                <w:sz w:val="14"/>
              </w:rPr>
              <w:t>1.371,33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1.371,33</w:t>
            </w:r>
          </w:p>
        </w:tc>
      </w:tr>
    </w:tbl>
    <w:p>
      <w:pPr>
        <w:pStyle w:val="BodyText"/>
        <w:spacing w:after="8"/>
        <w:ind w:right="3278"/>
      </w:pPr>
      <w:r>
        <w:rPr/>
        <w:t>Lote 120 - Queijo tipo</w:t>
      </w:r>
      <w:r>
        <w:rPr>
          <w:spacing w:val="-3"/>
        </w:rPr>
        <w:t> </w:t>
      </w:r>
      <w:r>
        <w:rPr/>
        <w:t>parmesão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74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370"/>
              <w:rPr>
                <w:sz w:val="14"/>
              </w:rPr>
            </w:pPr>
            <w:r>
              <w:rPr>
                <w:sz w:val="14"/>
              </w:rPr>
              <w:t>14548</w:t>
            </w:r>
          </w:p>
        </w:tc>
        <w:tc>
          <w:tcPr>
            <w:tcW w:w="567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42"/>
              <w:rPr>
                <w:sz w:val="14"/>
              </w:rPr>
            </w:pPr>
            <w:r>
              <w:rPr>
                <w:b/>
                <w:sz w:val="14"/>
              </w:rPr>
              <w:t>Queijo Tipo Parmesão Inteiro</w:t>
            </w:r>
            <w:r>
              <w:rPr>
                <w:sz w:val="14"/>
              </w:rPr>
              <w:t>: Queijo Tipo Parmesão Inteiro. Embalagem: o produto deverá ser embalado em plástico apropriado inviolável. Rotulagem: As embalagens deverão ser rotuladas de acordo com a legislação vigente. Validade: validade mínima de 2 meses e 4 dias da data da entrega.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27,35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04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164,10</w:t>
            </w:r>
          </w:p>
        </w:tc>
      </w:tr>
    </w:tbl>
    <w:p>
      <w:pPr>
        <w:spacing w:after="0"/>
        <w:jc w:val="center"/>
        <w:rPr>
          <w:sz w:val="14"/>
        </w:rPr>
        <w:sectPr>
          <w:footerReference w:type="default" r:id="rId18"/>
          <w:pgSz w:w="11910" w:h="16840"/>
          <w:pgMar w:footer="293" w:header="125" w:top="1520" w:bottom="480" w:left="460" w:right="460"/>
        </w:sectPr>
      </w:pPr>
    </w:p>
    <w:p>
      <w:pPr>
        <w:spacing w:line="20" w:lineRule="exact"/>
        <w:ind w:left="106" w:right="0" w:firstLine="0"/>
        <w:rPr>
          <w:sz w:val="2"/>
        </w:rPr>
      </w:pPr>
      <w:r>
        <w:rPr>
          <w:sz w:val="2"/>
        </w:rPr>
        <w:pict>
          <v:group style="width:538.6pt;height:.1pt;mso-position-horizontal-relative:char;mso-position-vertical-relative:line" coordorigin="0,0" coordsize="10772,2">
            <v:line style="position:absolute" from="0,0" to="10772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3"/>
        </w:rPr>
      </w:pPr>
    </w:p>
    <w:p>
      <w:pPr>
        <w:spacing w:line="240" w:lineRule="auto"/>
        <w:ind w:left="101" w:right="0" w:firstLine="0"/>
        <w:rPr>
          <w:sz w:val="20"/>
        </w:rPr>
      </w:pPr>
      <w:r>
        <w:rPr>
          <w:position w:val="0"/>
          <w:sz w:val="20"/>
        </w:rPr>
        <w:pict>
          <v:shape style="width:527.25pt;height:11.35pt;mso-position-horizontal-relative:char;mso-position-vertical-relative:line" type="#_x0000_t202" filled="false" stroked="true" strokeweight=".570pt" strokecolor="#000000">
            <w10:anchorlock/>
            <v:textbox inset="0,0,0,0">
              <w:txbxContent>
                <w:p>
                  <w:pPr>
                    <w:spacing w:before="5"/>
                    <w:ind w:left="0" w:right="48" w:firstLine="0"/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Total: 164,10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46" w:after="8"/>
      </w:pPr>
      <w:r>
        <w:rPr/>
        <w:t>Lote 121 - Repolho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19621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repolho 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25,00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2,92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72,92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72,92</w:t>
            </w:r>
          </w:p>
        </w:tc>
      </w:tr>
    </w:tbl>
    <w:p>
      <w:pPr>
        <w:pStyle w:val="BodyText"/>
        <w:spacing w:after="8"/>
        <w:ind w:right="3278"/>
      </w:pPr>
      <w:r>
        <w:rPr/>
        <w:t>Lote 122 - Tempero pronto alho e sal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7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16317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0"/>
              <w:ind w:left="145" w:right="25" w:hanging="90"/>
              <w:rPr>
                <w:sz w:val="14"/>
              </w:rPr>
            </w:pPr>
            <w:r>
              <w:rPr>
                <w:sz w:val="14"/>
              </w:rPr>
              <w:t>Quilogr ama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66"/>
              <w:rPr>
                <w:sz w:val="14"/>
              </w:rPr>
            </w:pPr>
            <w:r>
              <w:rPr>
                <w:b/>
                <w:sz w:val="14"/>
              </w:rPr>
              <w:t>Tempero Pronto de Alho e Sal</w:t>
            </w:r>
            <w:r>
              <w:rPr>
                <w:sz w:val="14"/>
              </w:rPr>
              <w:t>: Tempero Pronto de Alho e Sal: com proporção de 30% (trinta por centro) de alho, isento de pimenta do reino e outros condimentos, sem substâncias estranhas ao produto.a) Embalagem: O produto deverá estar acondicionado em embalagem primária com peso líquido de 500 (quinhentos) gramas ou 01 (hum) quilo, de polietileno transparente, hermeticamente fechado por termosoldagem ou método que garanta a inviolabilidade do produto, constando datas de fabricação e validade de forma legível e embalagem secundária conforme embalagem do fornecedor.b) Rotulagem: O produto deverá ser rotulado de acordo com a legislação vigente.c) Validade: prazo de validade no mínimo de 12 (doze) meses, sendo que na entrega do produto, a data de fabricação máxima deverá ser de 30 (trinta)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11,00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8,92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98,08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98,08</w:t>
            </w:r>
          </w:p>
        </w:tc>
      </w:tr>
    </w:tbl>
    <w:p>
      <w:pPr>
        <w:pStyle w:val="BodyText"/>
        <w:spacing w:after="8"/>
        <w:ind w:right="3278"/>
      </w:pPr>
      <w:r>
        <w:rPr/>
        <w:t>Lote 123 - Torrada light sem açucar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19620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Unidad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TORRADA 160 G, LIGHT S/ AÇÚCAR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60,00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4,17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250,00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250,00</w:t>
            </w:r>
          </w:p>
        </w:tc>
      </w:tr>
    </w:tbl>
    <w:p>
      <w:pPr>
        <w:pStyle w:val="BodyText"/>
        <w:spacing w:after="8"/>
        <w:ind w:right="3278"/>
      </w:pPr>
      <w:r>
        <w:rPr/>
        <w:t>Lote 124 - Trigo para kibe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172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7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370"/>
              <w:rPr>
                <w:sz w:val="14"/>
              </w:rPr>
            </w:pPr>
            <w:r>
              <w:rPr>
                <w:sz w:val="14"/>
              </w:rPr>
              <w:t>17182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rPr>
                <w:b/>
                <w:sz w:val="15"/>
              </w:rPr>
            </w:pPr>
          </w:p>
          <w:p>
            <w:pPr>
              <w:pStyle w:val="TableParagraph"/>
              <w:spacing w:line="261" w:lineRule="auto" w:before="0"/>
              <w:ind w:left="106" w:right="53" w:hanging="24"/>
              <w:rPr>
                <w:sz w:val="14"/>
              </w:rPr>
            </w:pPr>
            <w:r>
              <w:rPr>
                <w:sz w:val="14"/>
              </w:rPr>
              <w:t>Embal agem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131"/>
              <w:rPr>
                <w:sz w:val="14"/>
              </w:rPr>
            </w:pPr>
            <w:r>
              <w:rPr>
                <w:b/>
                <w:sz w:val="14"/>
              </w:rPr>
              <w:t>Trigo para Kibe, 500g</w:t>
            </w:r>
            <w:r>
              <w:rPr>
                <w:sz w:val="14"/>
              </w:rPr>
              <w:t>: Trigo para Kibe: 1ª Qualidade. Produto obtido do grão de trigo são e limpo isento de matéria terrosa e em perfeito estado de conservação. Granulação fina. O produto deve estar isento de sujidades, parasitas e larvas, livre de mofo. a) Embalagem: O produto deverá estar acondicionado em embalagem primária de polietileno, fechado por método que garanta a inviolabilidade do produto com peso líquido de 500 (quinhentos) grama.b) Rotulagem: O produto deverá ser rotulado de acordo com a legislação vigente. Na embalagem devem conter as seguintes informações: identificação do produto, marca do fabricante, data de fabricação e prazo de validade.c) Validade: Prazo de validade de, no mínimo, 06 (seis) meses, sendo que na entrega do produto, a data de fabricação máxima deverá ser de 30 (trinta) dias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5,33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800,00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800,00</w:t>
            </w:r>
          </w:p>
        </w:tc>
      </w:tr>
    </w:tbl>
    <w:p>
      <w:pPr>
        <w:pStyle w:val="BodyText"/>
        <w:spacing w:after="8"/>
      </w:pPr>
      <w:r>
        <w:rPr/>
        <w:t>Lote 125 - Uva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216" w:hRule="atLeast"/>
        </w:trPr>
        <w:tc>
          <w:tcPr>
            <w:tcW w:w="1134" w:type="dxa"/>
          </w:tcPr>
          <w:p>
            <w:pPr>
              <w:pStyle w:val="TableParagraph"/>
              <w:spacing w:before="25"/>
              <w:ind w:left="370"/>
              <w:rPr>
                <w:sz w:val="14"/>
              </w:rPr>
            </w:pPr>
            <w:r>
              <w:rPr>
                <w:sz w:val="14"/>
              </w:rPr>
              <w:t>19627</w:t>
            </w:r>
          </w:p>
        </w:tc>
        <w:tc>
          <w:tcPr>
            <w:tcW w:w="567" w:type="dxa"/>
          </w:tcPr>
          <w:p>
            <w:pPr>
              <w:pStyle w:val="TableParagraph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Quilogr</w:t>
            </w:r>
          </w:p>
        </w:tc>
        <w:tc>
          <w:tcPr>
            <w:tcW w:w="5953" w:type="dxa"/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b/>
                <w:sz w:val="14"/>
              </w:rPr>
              <w:t>UVA - FRUTA</w:t>
            </w:r>
            <w:r>
              <w:rPr>
                <w:sz w:val="14"/>
              </w:rPr>
              <w:t>: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35,00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13,00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2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455,00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455,00</w:t>
            </w:r>
          </w:p>
        </w:tc>
      </w:tr>
    </w:tbl>
    <w:p>
      <w:pPr>
        <w:pStyle w:val="BodyText"/>
        <w:spacing w:after="8"/>
        <w:ind w:right="3278"/>
      </w:pPr>
      <w:r>
        <w:rPr/>
        <w:t>Lote 126 - Vinagre branco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567"/>
        <w:gridCol w:w="5953"/>
        <w:gridCol w:w="964"/>
        <w:gridCol w:w="964"/>
        <w:gridCol w:w="964"/>
      </w:tblGrid>
      <w:tr>
        <w:trPr>
          <w:trHeight w:val="211" w:hRule="atLeast"/>
        </w:trPr>
        <w:tc>
          <w:tcPr>
            <w:tcW w:w="1134" w:type="dxa"/>
          </w:tcPr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sz w:val="14"/>
              </w:rPr>
              <w:t>Item</w:t>
            </w:r>
          </w:p>
        </w:tc>
        <w:tc>
          <w:tcPr>
            <w:tcW w:w="567" w:type="dxa"/>
          </w:tcPr>
          <w:p>
            <w:pPr>
              <w:pStyle w:val="TableParagraph"/>
              <w:ind w:left="34" w:right="24"/>
              <w:jc w:val="center"/>
              <w:rPr>
                <w:sz w:val="14"/>
              </w:rPr>
            </w:pPr>
            <w:r>
              <w:rPr>
                <w:sz w:val="14"/>
              </w:rPr>
              <w:t>Un.</w:t>
            </w:r>
          </w:p>
        </w:tc>
        <w:tc>
          <w:tcPr>
            <w:tcW w:w="5953" w:type="dxa"/>
          </w:tcPr>
          <w:p>
            <w:pPr>
              <w:pStyle w:val="TableParagraph"/>
              <w:ind w:left="36" w:right="26"/>
              <w:jc w:val="center"/>
              <w:rPr>
                <w:sz w:val="14"/>
              </w:rPr>
            </w:pPr>
            <w:r>
              <w:rPr>
                <w:sz w:val="14"/>
              </w:rPr>
              <w:t>Especificação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Quantidade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Unitário</w:t>
            </w:r>
          </w:p>
        </w:tc>
        <w:tc>
          <w:tcPr>
            <w:tcW w:w="964" w:type="dxa"/>
          </w:tcPr>
          <w:p>
            <w:pPr>
              <w:pStyle w:val="TableParagraph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Val. Total</w:t>
            </w:r>
          </w:p>
        </w:tc>
      </w:tr>
      <w:tr>
        <w:trPr>
          <w:trHeight w:val="1091" w:hRule="atLeast"/>
        </w:trPr>
        <w:tc>
          <w:tcPr>
            <w:tcW w:w="113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70"/>
              <w:rPr>
                <w:sz w:val="14"/>
              </w:rPr>
            </w:pPr>
            <w:r>
              <w:rPr>
                <w:sz w:val="14"/>
              </w:rPr>
              <w:t>17679</w:t>
            </w:r>
          </w:p>
        </w:tc>
        <w:tc>
          <w:tcPr>
            <w:tcW w:w="567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35" w:right="24"/>
              <w:jc w:val="center"/>
              <w:rPr>
                <w:sz w:val="14"/>
              </w:rPr>
            </w:pPr>
            <w:r>
              <w:rPr>
                <w:sz w:val="14"/>
              </w:rPr>
              <w:t>Frasco</w:t>
            </w:r>
          </w:p>
        </w:tc>
        <w:tc>
          <w:tcPr>
            <w:tcW w:w="5953" w:type="dxa"/>
          </w:tcPr>
          <w:p>
            <w:pPr>
              <w:pStyle w:val="TableParagraph"/>
              <w:spacing w:line="261" w:lineRule="auto"/>
              <w:ind w:left="54" w:right="27"/>
              <w:rPr>
                <w:sz w:val="14"/>
              </w:rPr>
            </w:pPr>
            <w:r>
              <w:rPr>
                <w:b/>
                <w:sz w:val="14"/>
              </w:rPr>
              <w:t>Vinagre Branco, 750ml</w:t>
            </w:r>
            <w:r>
              <w:rPr>
                <w:sz w:val="14"/>
              </w:rPr>
              <w:t>: Vinagre Branco. Embalagem: O produto deverá estar acondicionado em embalagem primária de polietileno fechado por método que garanta a inviolabilidade do produto com volume líquido de 750ml. Rotulagem: O produto deverá ser rotulado de acordo com a legislação vigente. Validade: Prazo de validade mínimo de 6 (seis) meses, sendo que na entrega do produto, a data de fabricação máxima deverá ser de 15 (quinze) dias.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7"/>
              <w:jc w:val="center"/>
              <w:rPr>
                <w:sz w:val="14"/>
              </w:rPr>
            </w:pPr>
            <w:r>
              <w:rPr>
                <w:sz w:val="14"/>
              </w:rPr>
              <w:t>40,00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2,65</w:t>
            </w:r>
          </w:p>
        </w:tc>
        <w:tc>
          <w:tcPr>
            <w:tcW w:w="964" w:type="dxa"/>
          </w:tcPr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rPr>
                <w:b/>
                <w:sz w:val="16"/>
              </w:rPr>
            </w:pPr>
          </w:p>
          <w:p>
            <w:pPr>
              <w:pStyle w:val="TableParagraph"/>
              <w:spacing w:before="95"/>
              <w:ind w:left="77" w:right="68"/>
              <w:jc w:val="center"/>
              <w:rPr>
                <w:sz w:val="14"/>
              </w:rPr>
            </w:pPr>
            <w:r>
              <w:rPr>
                <w:sz w:val="14"/>
              </w:rPr>
              <w:t>106,00</w:t>
            </w:r>
          </w:p>
        </w:tc>
      </w:tr>
      <w:tr>
        <w:trPr>
          <w:trHeight w:val="211" w:hRule="atLeast"/>
        </w:trPr>
        <w:tc>
          <w:tcPr>
            <w:tcW w:w="10546" w:type="dxa"/>
            <w:gridSpan w:val="6"/>
          </w:tcPr>
          <w:p>
            <w:pPr>
              <w:pStyle w:val="TableParagraph"/>
              <w:ind w:right="42"/>
              <w:jc w:val="right"/>
              <w:rPr>
                <w:sz w:val="16"/>
              </w:rPr>
            </w:pPr>
            <w:r>
              <w:rPr>
                <w:sz w:val="16"/>
              </w:rPr>
              <w:t>Total: 106,00</w:t>
            </w:r>
          </w:p>
        </w:tc>
      </w:tr>
    </w:tbl>
    <w:sectPr>
      <w:footerReference w:type="default" r:id="rId19"/>
      <w:pgSz w:w="11910" w:h="16840"/>
      <w:pgMar w:footer="293" w:header="125" w:top="1520" w:bottom="4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778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77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77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77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0,08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7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670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66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6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6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0,53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6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shape style="position:absolute;margin-left:27.346457pt;margin-top:815.709351pt;width:47.9pt;height:7.6pt;mso-position-horizontal-relative:page;mso-position-vertical-relative:page;z-index:-17658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65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53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0,58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51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6488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6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64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41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0,64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3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6368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634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63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29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0,70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27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6248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622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62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176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0,74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15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766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7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7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75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75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754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75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74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74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74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742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74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73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73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0,19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73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730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728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72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723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720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718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716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71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711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70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706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7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70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99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0,40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694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6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6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87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0,44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84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pict>
        <v:line style="position:absolute;mso-position-horizontal-relative:page;mso-position-vertical-relative:page;z-index:-176824" from="28.346457pt,813.543579pt" to="566.929134pt,813.543579pt" stroked="true" strokeweight=".570pt" strokecolor="#000000">
          <v:stroke dashstyle="solid"/>
          <w10:wrap type="none"/>
        </v:line>
      </w:pict>
    </w:r>
    <w:r>
      <w:rPr/>
      <w:pict>
        <v:shape style="position:absolute;margin-left:27.346457pt;margin-top:815.709351pt;width:47.9pt;height:7.6pt;mso-position-horizontal-relative:page;mso-position-vertical-relative:page;z-index:-17680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04/07/2018 11:39:49</w:t>
                </w:r>
              </w:p>
            </w:txbxContent>
          </v:textbox>
          <w10:wrap type="none"/>
        </v:shape>
      </w:pict>
    </w:r>
    <w:r>
      <w:rPr/>
      <w:pict>
        <v:shape style="position:absolute;margin-left:233.007797pt;margin-top:815.709351pt;width:129.25pt;height:7.6pt;mso-position-horizontal-relative:page;mso-position-vertical-relative:page;z-index:-17677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Relatorios\Compras\Processos\Relatorio\ProcessosLotes</w:t>
                </w:r>
              </w:p>
            </w:txbxContent>
          </v:textbox>
          <w10:wrap type="none"/>
        </v:shape>
      </w:pict>
    </w:r>
    <w:r>
      <w:rPr/>
      <w:pict>
        <v:shape style="position:absolute;margin-left:560.091125pt;margin-top:815.576904pt;width:7.85pt;height:5.4pt;mso-position-horizontal-relative:page;mso-position-vertical-relative:page;z-index:-176752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sz w:val="6"/>
                  </w:rPr>
                </w:pPr>
                <w:r>
                  <w:rPr>
                    <w:sz w:val="6"/>
                  </w:rPr>
                  <w:t>0,48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457pt;margin-top:827.047913pt;width:114.25pt;height:7.6pt;mso-position-horizontal-relative:page;mso-position-vertical-relative:page;z-index:-17672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0"/>
                  </w:rPr>
                </w:pPr>
                <w:r>
                  <w:rPr>
                    <w:sz w:val="10"/>
                  </w:rPr>
                  <w:t>Impresso por: RICARDO MAURICIO R. MIRANDA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  <w:rPr>
        <w:b w:val="0"/>
      </w:rPr>
    </w:pPr>
    <w:r>
      <w:rPr/>
      <w:drawing>
        <wp:anchor distT="0" distB="0" distL="0" distR="0" allowOverlap="1" layoutInCell="1" locked="0" behindDoc="1" simplePos="0" relativeHeight="268257599">
          <wp:simplePos x="0" y="0"/>
          <wp:positionH relativeFrom="page">
            <wp:posOffset>359999</wp:posOffset>
          </wp:positionH>
          <wp:positionV relativeFrom="page">
            <wp:posOffset>79200</wp:posOffset>
          </wp:positionV>
          <wp:extent cx="792000" cy="7920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2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5.377953pt;margin-top:5.8985pt;width:272.05pt;height:66.350pt;mso-position-horizontal-relative:page;mso-position-vertical-relative:page;z-index:-177832" type="#_x0000_t202" filled="false" stroked="false">
          <v:textbox inset="0,0,0,0">
            <w:txbxContent>
              <w:p>
                <w:pPr>
                  <w:pStyle w:val="BodyText"/>
                  <w:spacing w:line="227" w:lineRule="exact" w:before="13"/>
                  <w:ind w:left="20" w:right="0"/>
                  <w:jc w:val="left"/>
                </w:pPr>
                <w:r>
                  <w:rPr/>
                  <w:t>PREFEITURA MUNICIPAL DE SANTANA DO GARAMBEU</w:t>
                </w:r>
              </w:p>
              <w:p>
                <w:pPr>
                  <w:spacing w:line="338" w:lineRule="auto" w:before="0"/>
                  <w:ind w:left="20" w:right="2631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Endereço: PRACA PAIVA DUQUE, 120 CENTRO, SANTANA DO GARAMBEU - MG CNPJ: 18.338.285/0001-30</w:t>
                </w:r>
              </w:p>
              <w:p>
                <w:pPr>
                  <w:spacing w:line="160" w:lineRule="exact" w:before="0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Telefone: (32) 3334-1104</w:t>
                </w:r>
              </w:p>
              <w:p>
                <w:pPr>
                  <w:spacing w:before="63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E-mail:</w:t>
                </w:r>
              </w:p>
            </w:txbxContent>
          </v:textbox>
          <w10:wrap type="none"/>
        </v:shape>
      </w:pict>
    </w:r>
    <w:r>
      <w:rPr/>
      <w:pict>
        <v:shape style="position:absolute;margin-left:503.566925pt;margin-top:5.699821pt;width:53.4pt;height:21.2pt;mso-position-horizontal-relative:page;mso-position-vertical-relative:page;z-index:-1778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Exercício: 2018</w:t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sz w:val="14"/>
                  </w:rPr>
                  <w:t>Página(s): </w:t>
                </w:r>
                <w:r>
                  <w:rPr/>
                  <w:fldChar w:fldCharType="begin"/>
                </w:r>
                <w:r>
                  <w:rPr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14"/>
                  </w:rPr>
                  <w:t>/14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>
      <w:spacing w:before="171"/>
      <w:ind w:left="3169" w:right="3279"/>
      <w:jc w:val="center"/>
    </w:pPr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3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Relationship Id="rId15" Type="http://schemas.openxmlformats.org/officeDocument/2006/relationships/footer" Target="footer10.xml"/><Relationship Id="rId16" Type="http://schemas.openxmlformats.org/officeDocument/2006/relationships/footer" Target="footer11.xml"/><Relationship Id="rId17" Type="http://schemas.openxmlformats.org/officeDocument/2006/relationships/footer" Target="footer12.xml"/><Relationship Id="rId18" Type="http://schemas.openxmlformats.org/officeDocument/2006/relationships/footer" Target="footer13.xml"/><Relationship Id="rId19" Type="http://schemas.openxmlformats.org/officeDocument/2006/relationships/footer" Target="footer14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PLANEJAR CONSULTORES ASSOCIADOS</dc:creator>
  <cp:keywords>Planejar, Planejar Consultores Associados, Siplan, Siplanweb</cp:keywords>
  <dc:subject>RELATÓRIO</dc:subject>
  <dc:title>SIPLAN RELATÓRIO - PLANEJAR CONSULTORES ASSOCIADOS</dc:title>
  <dcterms:created xsi:type="dcterms:W3CDTF">2018-07-04T16:13:28Z</dcterms:created>
  <dcterms:modified xsi:type="dcterms:W3CDTF">2018-07-04T16:13:28Z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PLANEJAR CONSULTORES ASSOCIADOS</vt:lpwstr>
  </property>
  <property fmtid="{D5CDD505-2E9C-101B-9397-08002B2CF9AE}" pid="4" name="LastSaved">
    <vt:filetime>2018-07-04T00:00:00Z</vt:filetime>
  </property>
</Properties>
</file>